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484954" w14:textId="6AD9BE52" w:rsidR="00B0414C" w:rsidRPr="00B0414C" w:rsidRDefault="00B0414C" w:rsidP="001F2943">
      <w:pPr>
        <w:pStyle w:val="Nadpis1"/>
        <w:spacing w:before="360" w:after="120" w:line="400" w:lineRule="exact"/>
        <w:rPr>
          <w:rFonts w:ascii="Open Sans" w:eastAsia="Open Sans" w:hAnsi="Open Sans" w:cs="Open Sans"/>
          <w:b/>
          <w:bCs/>
          <w:color w:val="034DA1"/>
          <w:lang w:val="sk-SK"/>
        </w:rPr>
      </w:pPr>
      <w:r w:rsidRPr="00B0414C">
        <w:rPr>
          <w:rFonts w:ascii="Open Sans" w:eastAsia="Open Sans" w:hAnsi="Open Sans" w:cs="Open Sans"/>
          <w:b/>
          <w:bCs/>
          <w:color w:val="034DA1"/>
          <w:lang w:val="sk-SK"/>
        </w:rPr>
        <w:t xml:space="preserve">Príloha 4.1. k príručke programu / </w:t>
      </w:r>
      <w:r>
        <w:rPr>
          <w:rFonts w:ascii="Open Sans" w:eastAsia="Open Sans" w:hAnsi="Open Sans" w:cs="Open Sans"/>
          <w:b/>
          <w:bCs/>
          <w:color w:val="034DA1"/>
          <w:lang w:val="sk-SK"/>
        </w:rPr>
        <w:t>P</w:t>
      </w:r>
      <w:r w:rsidRPr="00B0414C">
        <w:rPr>
          <w:rFonts w:ascii="Open Sans" w:eastAsia="Open Sans" w:hAnsi="Open Sans" w:cs="Open Sans"/>
          <w:b/>
          <w:bCs/>
          <w:color w:val="034DA1"/>
          <w:lang w:val="sk-SK"/>
        </w:rPr>
        <w:t>ríloha 26 k žiado</w:t>
      </w:r>
      <w:bookmarkStart w:id="0" w:name="_GoBack"/>
      <w:bookmarkEnd w:id="0"/>
      <w:r w:rsidRPr="00B0414C">
        <w:rPr>
          <w:rFonts w:ascii="Open Sans" w:eastAsia="Open Sans" w:hAnsi="Open Sans" w:cs="Open Sans"/>
          <w:b/>
          <w:bCs/>
          <w:color w:val="034DA1"/>
          <w:lang w:val="sk-SK"/>
        </w:rPr>
        <w:t xml:space="preserve">sti o poskytnutie finančného príspevku  </w:t>
      </w:r>
    </w:p>
    <w:p w14:paraId="3CFD0810" w14:textId="3B058050" w:rsidR="005C6C3E" w:rsidRDefault="000A0292" w:rsidP="001F2943">
      <w:pPr>
        <w:pStyle w:val="Nadpis1"/>
        <w:spacing w:before="360" w:after="120" w:line="400" w:lineRule="exact"/>
        <w:rPr>
          <w:rFonts w:ascii="Open Sans" w:eastAsia="Open Sans" w:hAnsi="Open Sans" w:cs="Open Sans"/>
          <w:b/>
          <w:bCs/>
          <w:color w:val="034DA1"/>
        </w:rPr>
      </w:pPr>
      <w:r w:rsidRPr="000A0292">
        <w:rPr>
          <w:rFonts w:ascii="Open Sans" w:eastAsia="Open Sans" w:hAnsi="Open Sans" w:cs="Open Sans"/>
          <w:b/>
          <w:bCs/>
          <w:color w:val="034DA1"/>
          <w:lang w:val="sk-SK"/>
        </w:rPr>
        <w:t>ZHRNUTIE PROCESU PARTICIPÁCIE</w:t>
      </w:r>
    </w:p>
    <w:p w14:paraId="1AC6E159" w14:textId="77777777" w:rsidR="003D1387" w:rsidRDefault="003D1387" w:rsidP="00C02DBF">
      <w:pPr>
        <w:spacing w:before="120" w:after="120" w:line="300" w:lineRule="exact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</w:p>
    <w:p w14:paraId="522B17FB" w14:textId="76DB6ED3" w:rsidR="005C6C3E" w:rsidRPr="001976FA" w:rsidRDefault="001976FA" w:rsidP="00C02DBF">
      <w:pPr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1976FA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Názov projektu</w:t>
      </w:r>
      <w:r w:rsidR="005C6C3E" w:rsidRPr="001976FA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:</w:t>
      </w:r>
      <w:r w:rsidR="005C6C3E" w:rsidRPr="001976FA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</w:t>
      </w:r>
      <w:r w:rsidRPr="001976FA">
        <w:rPr>
          <w:rFonts w:ascii="Open Sans" w:eastAsia="Open Sans" w:hAnsi="Open Sans" w:cs="Open Sans"/>
          <w:b/>
          <w:bCs/>
          <w:i/>
          <w:iCs/>
          <w:color w:val="333333"/>
          <w:sz w:val="24"/>
          <w:szCs w:val="24"/>
          <w:lang w:val="sk-SK"/>
        </w:rPr>
        <w:t>Stredoveké pevnosti v</w:t>
      </w:r>
      <w:r w:rsidR="001D7616">
        <w:rPr>
          <w:rFonts w:ascii="Open Sans" w:eastAsia="Open Sans" w:hAnsi="Open Sans" w:cs="Open Sans"/>
          <w:b/>
          <w:bCs/>
          <w:i/>
          <w:iCs/>
          <w:color w:val="333333"/>
          <w:sz w:val="24"/>
          <w:szCs w:val="24"/>
          <w:lang w:val="sk-SK"/>
        </w:rPr>
        <w:t>o</w:t>
      </w:r>
      <w:r w:rsidRPr="001976FA">
        <w:rPr>
          <w:rFonts w:ascii="Open Sans" w:eastAsia="Open Sans" w:hAnsi="Open Sans" w:cs="Open Sans"/>
          <w:b/>
          <w:bCs/>
          <w:i/>
          <w:iCs/>
          <w:color w:val="333333"/>
          <w:sz w:val="24"/>
          <w:szCs w:val="24"/>
          <w:lang w:val="sk-SK"/>
        </w:rPr>
        <w:t xml:space="preserve"> svetle súčasnosti</w:t>
      </w:r>
    </w:p>
    <w:p w14:paraId="5A43E25B" w14:textId="59B44E4B" w:rsidR="005C6C3E" w:rsidRPr="00994392" w:rsidRDefault="006B1533" w:rsidP="00C02DBF">
      <w:pPr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</w:rPr>
      </w:pPr>
      <w:r w:rsidRPr="006B1533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Vedúci partner projektu (VP): </w:t>
      </w:r>
      <w:r w:rsidR="00884A75" w:rsidRPr="00884A75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Oravské múzeum Pavla Országha Hviezdoslava</w:t>
      </w:r>
    </w:p>
    <w:p w14:paraId="794FA5A8" w14:textId="38CF1976" w:rsidR="005C6C3E" w:rsidRPr="00994392" w:rsidRDefault="006A071F" w:rsidP="00C02DBF">
      <w:pPr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</w:rPr>
      </w:pPr>
      <w:r w:rsidRPr="006A071F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Projektoví partneri (PP): </w:t>
      </w:r>
      <w:r w:rsidRPr="006A071F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 </w:t>
      </w:r>
      <w:r w:rsidR="00884A75" w:rsidRPr="00884A75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Gmin</w:t>
      </w:r>
      <w:r w:rsidR="00884A75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a</w:t>
      </w:r>
      <w:r w:rsidR="00884A75" w:rsidRPr="00884A75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 xml:space="preserve"> Dobczyce</w:t>
      </w:r>
    </w:p>
    <w:p w14:paraId="57295FD3" w14:textId="614717EC" w:rsidR="00321EF5" w:rsidRPr="00321EF5" w:rsidRDefault="00321EF5" w:rsidP="00321EF5">
      <w:pPr>
        <w:pStyle w:val="Odsekzoznamu"/>
        <w:numPr>
          <w:ilvl w:val="0"/>
          <w:numId w:val="3"/>
        </w:numPr>
        <w:spacing w:before="120" w:after="120" w:line="300" w:lineRule="exact"/>
        <w:ind w:left="426" w:hanging="284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  <w:r w:rsidRPr="00321EF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INTERNETOVÁ PREZENTÁCIA PROJEKTU A</w:t>
      </w:r>
      <w:r w:rsidRPr="00321EF5">
        <w:rPr>
          <w:rFonts w:ascii="Arial" w:eastAsia="Open Sans" w:hAnsi="Arial" w:cs="Arial"/>
          <w:b/>
          <w:bCs/>
          <w:color w:val="333333"/>
          <w:sz w:val="24"/>
          <w:szCs w:val="24"/>
          <w:lang w:val="sk-SK"/>
        </w:rPr>
        <w:t> </w:t>
      </w:r>
      <w:r w:rsidRPr="00321EF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ON-LINE KONZULTÁCIE:</w:t>
      </w:r>
      <w:r w:rsidRPr="00321EF5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 </w:t>
      </w:r>
    </w:p>
    <w:p w14:paraId="478351FF" w14:textId="261D7F7D" w:rsidR="005C6C3E" w:rsidRDefault="00321EF5" w:rsidP="00C02DBF">
      <w:pPr>
        <w:pStyle w:val="Odsekzoznamu"/>
        <w:numPr>
          <w:ilvl w:val="3"/>
          <w:numId w:val="2"/>
        </w:numPr>
        <w:spacing w:before="120" w:after="120" w:line="300" w:lineRule="exact"/>
        <w:ind w:left="709" w:hanging="425"/>
        <w:rPr>
          <w:rFonts w:ascii="Open Sans" w:eastAsia="Open Sans" w:hAnsi="Open Sans" w:cs="Open Sans"/>
          <w:color w:val="333333"/>
          <w:sz w:val="24"/>
          <w:szCs w:val="24"/>
        </w:rPr>
      </w:pPr>
      <w:r w:rsidRPr="00321EF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Čas trvania on-line konzultácií</w:t>
      </w:r>
      <w:r w:rsidR="005C6C3E" w:rsidRPr="00994392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:</w:t>
      </w:r>
      <w:r w:rsidR="005C6C3E" w:rsidRPr="00994392">
        <w:rPr>
          <w:rFonts w:ascii="Open Sans" w:eastAsia="Open Sans" w:hAnsi="Open Sans" w:cs="Open Sans"/>
          <w:color w:val="333333"/>
          <w:sz w:val="24"/>
          <w:szCs w:val="24"/>
        </w:rPr>
        <w:t xml:space="preserve"> </w:t>
      </w:r>
      <w:r w:rsidR="00AB5591">
        <w:rPr>
          <w:rFonts w:ascii="Open Sans" w:eastAsia="Open Sans" w:hAnsi="Open Sans" w:cs="Open Sans"/>
          <w:color w:val="333333"/>
          <w:sz w:val="24"/>
          <w:szCs w:val="24"/>
        </w:rPr>
        <w:t xml:space="preserve">25.11.2024 – </w:t>
      </w:r>
      <w:r w:rsidR="000B0F31">
        <w:rPr>
          <w:rFonts w:ascii="Open Sans" w:eastAsia="Open Sans" w:hAnsi="Open Sans" w:cs="Open Sans"/>
          <w:color w:val="333333"/>
          <w:sz w:val="24"/>
          <w:szCs w:val="24"/>
        </w:rPr>
        <w:t>20</w:t>
      </w:r>
      <w:r w:rsidR="00AB5591">
        <w:rPr>
          <w:rFonts w:ascii="Open Sans" w:eastAsia="Open Sans" w:hAnsi="Open Sans" w:cs="Open Sans"/>
          <w:color w:val="333333"/>
          <w:sz w:val="24"/>
          <w:szCs w:val="24"/>
        </w:rPr>
        <w:t>.12.2024</w:t>
      </w:r>
      <w:r>
        <w:rPr>
          <w:rFonts w:ascii="Open Sans" w:eastAsia="Open Sans" w:hAnsi="Open Sans" w:cs="Open Sans"/>
          <w:color w:val="333333"/>
          <w:sz w:val="24"/>
          <w:szCs w:val="24"/>
        </w:rPr>
        <w:t>.</w:t>
      </w:r>
    </w:p>
    <w:p w14:paraId="0ACF8D84" w14:textId="0D57FDBE" w:rsidR="00AB5591" w:rsidRPr="00703D66" w:rsidRDefault="00703D66" w:rsidP="00490728">
      <w:pPr>
        <w:pStyle w:val="Odsekzoznamu"/>
        <w:numPr>
          <w:ilvl w:val="0"/>
          <w:numId w:val="11"/>
        </w:numPr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703D66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Internetová stránka</w:t>
      </w:r>
      <w:r w:rsidR="00490728" w:rsidRPr="00703D66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 Oravské</w:t>
      </w:r>
      <w:r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ho</w:t>
      </w:r>
      <w:r w:rsidR="00490728" w:rsidRPr="00703D66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 múze</w:t>
      </w:r>
      <w:r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a</w:t>
      </w:r>
      <w:r w:rsidR="00490728" w:rsidRPr="00703D66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 Pavla Országha Hviezdoslava</w:t>
      </w:r>
    </w:p>
    <w:p w14:paraId="02AEFFBF" w14:textId="348AA333" w:rsidR="000B0F31" w:rsidRPr="00BF57EB" w:rsidRDefault="00C84641" w:rsidP="000B0F31">
      <w:pPr>
        <w:pStyle w:val="Odsekzoznamu"/>
        <w:spacing w:before="120" w:after="120" w:line="300" w:lineRule="exact"/>
        <w:ind w:left="1429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  <w:hyperlink r:id="rId7" w:tgtFrame="_blank" w:history="1">
        <w:r w:rsidR="004B3234" w:rsidRPr="00BF57EB">
          <w:rPr>
            <w:rStyle w:val="Hypertextovprepojenie"/>
            <w:rFonts w:ascii="Open Sans" w:eastAsia="Open Sans" w:hAnsi="Open Sans" w:cs="Open Sans"/>
            <w:b/>
            <w:bCs/>
            <w:sz w:val="24"/>
            <w:szCs w:val="24"/>
          </w:rPr>
          <w:t>https://www.oravskemuzeum.sk/projekty/pozvanka-na-verejnu-konzultaciu-k-projektu-s-nazvom-stredoveke-pevnosti-vo-svetle-sucasnosti/</w:t>
        </w:r>
      </w:hyperlink>
    </w:p>
    <w:p w14:paraId="7E615044" w14:textId="5A57E054" w:rsidR="00490728" w:rsidRPr="0089121A" w:rsidRDefault="002341D5" w:rsidP="00490728">
      <w:pPr>
        <w:pStyle w:val="Odsekzoznamu"/>
        <w:numPr>
          <w:ilvl w:val="0"/>
          <w:numId w:val="11"/>
        </w:numPr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</w:rPr>
      </w:pPr>
      <w:r w:rsidRPr="00703D66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Internetová stránka</w:t>
      </w:r>
      <w:r w:rsidR="00490728" w:rsidRPr="0089121A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 xml:space="preserve"> Gminy Dobczyce</w:t>
      </w:r>
    </w:p>
    <w:p w14:paraId="627FB8E0" w14:textId="290DCB17" w:rsidR="0089121A" w:rsidRPr="00076DDD" w:rsidRDefault="00C84641" w:rsidP="004B3234">
      <w:pPr>
        <w:pStyle w:val="Odsekzoznamu"/>
        <w:spacing w:before="120" w:after="120" w:line="300" w:lineRule="exact"/>
        <w:ind w:left="1429"/>
        <w:rPr>
          <w:rFonts w:ascii="Open Sans" w:eastAsia="Open Sans" w:hAnsi="Open Sans" w:cs="Open Sans"/>
          <w:b/>
          <w:bCs/>
          <w:color w:val="333333"/>
          <w:sz w:val="24"/>
          <w:szCs w:val="24"/>
          <w:highlight w:val="yellow"/>
        </w:rPr>
      </w:pPr>
      <w:hyperlink r:id="rId8" w:history="1">
        <w:r w:rsidR="003540A6" w:rsidRPr="00076DDD">
          <w:rPr>
            <w:rStyle w:val="Hypertextovprepojenie"/>
            <w:rFonts w:ascii="Open Sans" w:eastAsia="Open Sans" w:hAnsi="Open Sans" w:cs="Open Sans"/>
            <w:b/>
            <w:bCs/>
            <w:sz w:val="24"/>
            <w:szCs w:val="24"/>
          </w:rPr>
          <w:t>https://www.dobczyce.pl/sredniowieczne-twierdze-we-wspolczesnym-swietle.html</w:t>
        </w:r>
      </w:hyperlink>
      <w:r w:rsidR="003540A6" w:rsidRPr="00076DDD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 xml:space="preserve"> </w:t>
      </w:r>
    </w:p>
    <w:p w14:paraId="7680A5BB" w14:textId="33C95571" w:rsidR="00490728" w:rsidRPr="004B3234" w:rsidRDefault="002341D5" w:rsidP="00490728">
      <w:pPr>
        <w:pStyle w:val="Odsekzoznamu"/>
        <w:numPr>
          <w:ilvl w:val="0"/>
          <w:numId w:val="11"/>
        </w:numPr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</w:rPr>
      </w:pPr>
      <w:r w:rsidRPr="004B3234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facebook</w:t>
      </w:r>
      <w:r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ový</w:t>
      </w:r>
      <w:r w:rsidRPr="004B3234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 xml:space="preserve"> </w:t>
      </w:r>
      <w:r w:rsidR="00490728" w:rsidRPr="004B3234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 xml:space="preserve">profil </w:t>
      </w:r>
      <w:r w:rsidRPr="00703D66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Oravské</w:t>
      </w:r>
      <w:r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ho</w:t>
      </w:r>
      <w:r w:rsidRPr="00703D66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 múze</w:t>
      </w:r>
      <w:r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a</w:t>
      </w:r>
      <w:r w:rsidRPr="00703D66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 Pavla Országha Hviezdoslava</w:t>
      </w:r>
    </w:p>
    <w:p w14:paraId="3DEC3694" w14:textId="1CAF80E3" w:rsidR="004B3234" w:rsidRPr="00076DDD" w:rsidRDefault="00C84641" w:rsidP="004B3234">
      <w:pPr>
        <w:pStyle w:val="Odsekzoznamu"/>
        <w:spacing w:before="120" w:after="120" w:line="300" w:lineRule="exact"/>
        <w:ind w:left="1429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  <w:hyperlink r:id="rId9" w:tgtFrame="_blank" w:history="1">
        <w:r w:rsidR="004B3234" w:rsidRPr="00076DDD">
          <w:rPr>
            <w:rStyle w:val="Hypertextovprepojenie"/>
            <w:rFonts w:ascii="Open Sans" w:eastAsia="Open Sans" w:hAnsi="Open Sans" w:cs="Open Sans"/>
            <w:b/>
            <w:bCs/>
            <w:sz w:val="24"/>
            <w:szCs w:val="24"/>
          </w:rPr>
          <w:t>https://www.facebook.com/oravacastle/?locale=sk_SK</w:t>
        </w:r>
      </w:hyperlink>
      <w:r w:rsidR="004B3234" w:rsidRPr="00076DDD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 xml:space="preserve"> </w:t>
      </w:r>
    </w:p>
    <w:p w14:paraId="13ED75FC" w14:textId="4321B66B" w:rsidR="005C6C3E" w:rsidRPr="00994392" w:rsidRDefault="00967AD3" w:rsidP="00C02DBF">
      <w:pPr>
        <w:pStyle w:val="Odsekzoznamu"/>
        <w:numPr>
          <w:ilvl w:val="3"/>
          <w:numId w:val="2"/>
        </w:numPr>
        <w:spacing w:before="120" w:after="120" w:line="300" w:lineRule="exact"/>
        <w:ind w:left="709" w:hanging="425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  <w:r w:rsidRPr="00967AD3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Rozsah on-line konzultácií</w:t>
      </w:r>
      <w:r w:rsidR="005C6C3E" w:rsidRPr="00994392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:</w:t>
      </w:r>
    </w:p>
    <w:p w14:paraId="16DE903A" w14:textId="7FCAAA1B" w:rsidR="00CE5C7F" w:rsidRPr="00902768" w:rsidRDefault="00902768" w:rsidP="00CE5C7F">
      <w:pPr>
        <w:pStyle w:val="Odsekzoznamu"/>
        <w:numPr>
          <w:ilvl w:val="0"/>
          <w:numId w:val="4"/>
        </w:numPr>
        <w:spacing w:before="120" w:after="120" w:line="300" w:lineRule="exact"/>
        <w:ind w:left="1134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bookmarkStart w:id="1" w:name="_Hlk184973899"/>
      <w:bookmarkStart w:id="2" w:name="_Hlk184973875"/>
      <w:r w:rsidRPr="0090276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Aké ďalšie aktivity okrem tých, ktoré sú plánované v projekte, sú podľa Vás potrebné </w:t>
      </w:r>
      <w:r w:rsidR="00CE5C7F" w:rsidRPr="0090276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?</w:t>
      </w:r>
    </w:p>
    <w:bookmarkEnd w:id="1"/>
    <w:p w14:paraId="641501C3" w14:textId="77777777" w:rsidR="00902768" w:rsidRPr="00902768" w:rsidRDefault="00902768" w:rsidP="00786F0A">
      <w:pPr>
        <w:pStyle w:val="Odsekzoznamu"/>
        <w:numPr>
          <w:ilvl w:val="0"/>
          <w:numId w:val="4"/>
        </w:numPr>
        <w:spacing w:before="120" w:after="120" w:line="300" w:lineRule="exact"/>
        <w:ind w:left="1134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90276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Aké ďalšie zlepšenia pre osoby so zdravotným postihnutím nad rámec tých, ktoré sú plánované v projekte, by boli vítané?</w:t>
      </w:r>
    </w:p>
    <w:p w14:paraId="422C6172" w14:textId="0F9477B2" w:rsidR="00902768" w:rsidRPr="00902768" w:rsidRDefault="00902768" w:rsidP="00902768">
      <w:pPr>
        <w:pStyle w:val="Odsekzoznamu"/>
        <w:numPr>
          <w:ilvl w:val="0"/>
          <w:numId w:val="4"/>
        </w:numPr>
        <w:spacing w:before="120" w:after="120" w:line="300" w:lineRule="exact"/>
        <w:ind w:left="1134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90276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Ďalšie pripomienky, otázky, návrhy, podnety k predloženému rozsahu projektu</w:t>
      </w:r>
    </w:p>
    <w:bookmarkEnd w:id="2"/>
    <w:p w14:paraId="2DF50804" w14:textId="320657A9" w:rsidR="005F41FE" w:rsidRPr="005F41FE" w:rsidRDefault="005F41FE" w:rsidP="005F41FE">
      <w:pPr>
        <w:pStyle w:val="Odsekzoznamu"/>
        <w:numPr>
          <w:ilvl w:val="0"/>
          <w:numId w:val="3"/>
        </w:numPr>
        <w:spacing w:before="120" w:after="120" w:line="300" w:lineRule="exact"/>
        <w:ind w:left="426" w:hanging="284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  <w:r w:rsidRPr="005F41FE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INÉ, DODATOČNÉ FORMY PARTICIPÁCIE </w:t>
      </w:r>
      <w:r w:rsidRPr="005F41FE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(vyplňte, v</w:t>
      </w:r>
      <w:r w:rsidRPr="005F41FE">
        <w:rPr>
          <w:rFonts w:ascii="Arial" w:eastAsia="Open Sans" w:hAnsi="Arial" w:cs="Arial"/>
          <w:color w:val="333333"/>
          <w:sz w:val="24"/>
          <w:szCs w:val="24"/>
          <w:lang w:val="sk-SK"/>
        </w:rPr>
        <w:t> </w:t>
      </w:r>
      <w:r w:rsidRPr="005F41FE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prípade, že boli zrealizované):</w:t>
      </w:r>
      <w:r w:rsidRPr="005F41FE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 </w:t>
      </w:r>
    </w:p>
    <w:p w14:paraId="21FFB0F3" w14:textId="02BBAF73" w:rsidR="0015223D" w:rsidRPr="0015223D" w:rsidRDefault="00EB7E15" w:rsidP="00C02DBF">
      <w:pPr>
        <w:pStyle w:val="Odsekzoznamu"/>
        <w:numPr>
          <w:ilvl w:val="0"/>
          <w:numId w:val="1"/>
        </w:numPr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</w:rPr>
      </w:pPr>
      <w:r w:rsidRPr="00EB7E1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Forma a</w:t>
      </w:r>
      <w:r w:rsidRPr="00EB7E15">
        <w:rPr>
          <w:rFonts w:ascii="Arial" w:eastAsia="Open Sans" w:hAnsi="Arial" w:cs="Arial"/>
          <w:b/>
          <w:bCs/>
          <w:color w:val="333333"/>
          <w:sz w:val="24"/>
          <w:szCs w:val="24"/>
          <w:lang w:val="sk-SK"/>
        </w:rPr>
        <w:t> </w:t>
      </w:r>
      <w:r w:rsidRPr="00EB7E1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čas trvania</w:t>
      </w:r>
      <w:r w:rsidR="005C6C3E" w:rsidRPr="00994392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 xml:space="preserve">: </w:t>
      </w:r>
    </w:p>
    <w:p w14:paraId="0E470D00" w14:textId="1B1CF510" w:rsidR="007974F9" w:rsidRDefault="006B45E0" w:rsidP="008873B9">
      <w:pPr>
        <w:pStyle w:val="Odsekzoznamu"/>
        <w:numPr>
          <w:ilvl w:val="0"/>
          <w:numId w:val="12"/>
        </w:numPr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6B45E0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pracovná skupina</w:t>
      </w:r>
      <w:r w:rsid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, </w:t>
      </w:r>
      <w:r w:rsidR="00FB02ED">
        <w:rPr>
          <w:rFonts w:ascii="Open Sans" w:eastAsia="Open Sans" w:hAnsi="Open Sans" w:cs="Open Sans"/>
          <w:color w:val="333333"/>
          <w:sz w:val="24"/>
          <w:szCs w:val="24"/>
        </w:rPr>
        <w:t>čas trvania: 28.11.2024  - 20.12.2024</w:t>
      </w:r>
    </w:p>
    <w:p w14:paraId="41FDEBF7" w14:textId="17069F37" w:rsidR="00D77B51" w:rsidRDefault="00D77B51" w:rsidP="007974F9">
      <w:pPr>
        <w:pStyle w:val="Odsekzoznamu"/>
        <w:ind w:left="1440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Dňa 28.11.2024 sa uskutočnilo online stretnutie pracovnej skupiny zloženej z desiatich inštitúcií z Poľska a</w:t>
      </w:r>
      <w:r w:rsidR="000111D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 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Slovenska</w:t>
      </w:r>
      <w:r w:rsidR="000111D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: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</w:t>
      </w:r>
      <w:proofErr w:type="spellStart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Malopoľskej</w:t>
      </w:r>
      <w:proofErr w:type="spellEnd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turistickej organizácie, Poľského turistického spolku, pobočky </w:t>
      </w:r>
      <w:proofErr w:type="spellStart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Dobczyce</w:t>
      </w:r>
      <w:proofErr w:type="spellEnd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, Zväzku Euroregión „Tatry“, Európskeho zoskupenia územnej spolupráce TATRY </w:t>
      </w:r>
      <w:r w:rsidR="006B2D6E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s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</w:t>
      </w:r>
      <w:r w:rsidR="006B2D6E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r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.</w:t>
      </w:r>
      <w:r w:rsidR="006B2D6E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o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, Spoločensko-</w:t>
      </w:r>
      <w:r w:rsidR="00DE3390"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kultúrn</w:t>
      </w:r>
      <w:r w:rsidR="00DE3390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eho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združeni</w:t>
      </w:r>
      <w:r w:rsidR="00DE3390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a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Po-</w:t>
      </w:r>
      <w:proofErr w:type="spellStart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Rabie</w:t>
      </w:r>
      <w:proofErr w:type="spellEnd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</w:t>
      </w:r>
      <w:proofErr w:type="spellStart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Dobczyce</w:t>
      </w:r>
      <w:proofErr w:type="spellEnd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, Nadáci</w:t>
      </w:r>
      <w:r w:rsidR="00DE3390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e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Jazero možností</w:t>
      </w:r>
      <w:r w:rsidR="00D74A7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(6 poľských </w:t>
      </w:r>
      <w:r w:rsidR="00D74A78"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inštitúcií</w:t>
      </w:r>
      <w:r w:rsidR="00D74A7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)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, Združeni</w:t>
      </w:r>
      <w:r w:rsidR="00DE3390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a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Euroregión Tatry, Mest</w:t>
      </w:r>
      <w:r w:rsidR="00DE3390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a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Dolný Kubín, Klaster Orava, Krajsk</w:t>
      </w:r>
      <w:r w:rsidR="00DE3390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ej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organizáci</w:t>
      </w:r>
      <w:r w:rsidR="00DE3390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e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cestovného ruchu v</w:t>
      </w:r>
      <w:r w:rsidR="00D74A7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 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Žiline</w:t>
      </w:r>
      <w:r w:rsidR="00D74A7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(4 slovensk</w:t>
      </w:r>
      <w:r w:rsidR="00E5348F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é</w:t>
      </w:r>
      <w:r w:rsidR="00D74A7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</w:t>
      </w:r>
      <w:r w:rsidR="00D74A78"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inštitúci</w:t>
      </w:r>
      <w:r w:rsidR="00E5348F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e</w:t>
      </w:r>
      <w:r w:rsidR="00D74A7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)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, počas ktorého pán </w:t>
      </w:r>
      <w:proofErr w:type="spellStart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Michał</w:t>
      </w:r>
      <w:proofErr w:type="spellEnd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</w:t>
      </w:r>
      <w:proofErr w:type="spellStart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Stawarski</w:t>
      </w:r>
      <w:proofErr w:type="spellEnd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z Euroregiónu „Tatry“ upozornil na skutočnosť, že plánovaná realizácia webovej stránky, na ktorej bude prezentovaná slovensko-poľská turistická ponuka, by mala byť plne 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lastRenderedPageBreak/>
        <w:t>prístupná pre osoby so zdravotným postihnutím tak, aby spĺňala medzinárodnú normu o prístupnosti webových stránok (WCAG 2.</w:t>
      </w:r>
      <w:r w:rsidR="009E38FB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1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).</w:t>
      </w:r>
    </w:p>
    <w:p w14:paraId="5E959FC5" w14:textId="79C55103" w:rsidR="001232B5" w:rsidRDefault="001232B5" w:rsidP="007974F9">
      <w:pPr>
        <w:pStyle w:val="Odsekzoznamu"/>
        <w:ind w:left="1440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Okrem toho pani Anna </w:t>
      </w:r>
      <w:proofErr w:type="spellStart"/>
      <w:r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Sowińska</w:t>
      </w:r>
      <w:proofErr w:type="spellEnd"/>
      <w:r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z Európskeho zoskupenia územnej spolupráce TATRY navrhla, aby plánovaná publikácia o zbierkach vzácnych mincí z Oravy a </w:t>
      </w:r>
      <w:proofErr w:type="spellStart"/>
      <w:r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Malopoľska</w:t>
      </w:r>
      <w:proofErr w:type="spellEnd"/>
      <w:r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bola dostupná aj v elektronickej podobe na webových stránkach partnerov projektu. Vzhľadom na uvedené skutočnosti tiež navrhla, aby </w:t>
      </w:r>
      <w:r w:rsidR="00200783"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plánovaný </w:t>
      </w:r>
      <w:r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film, ktorý</w:t>
      </w:r>
      <w:r w:rsidR="00200783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bude</w:t>
      </w:r>
      <w:r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prezent</w:t>
      </w:r>
      <w:r w:rsidR="00200783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ovať</w:t>
      </w:r>
      <w:r w:rsidRPr="001232B5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výsledky projektových aktivít, prispôsobil potrebám osôb so zdravotným postihnutím, a to napríklad tým, že sa v dolnej časti budú nachádzať titulky (zápisnica zo stretnutia v prílohe).</w:t>
      </w:r>
      <w:r w:rsid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Dodatočne bola vytvorená </w:t>
      </w:r>
      <w:r w:rsidR="00FB02ED" w:rsidRP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pracovn</w:t>
      </w:r>
      <w:r w:rsid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á</w:t>
      </w:r>
      <w:r w:rsidR="00FB02ED" w:rsidRP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</w:t>
      </w:r>
      <w:r w:rsid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skupina, ktorá </w:t>
      </w:r>
      <w:r w:rsidR="00FB02ED" w:rsidRP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konzult</w:t>
      </w:r>
      <w:r w:rsid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ovala</w:t>
      </w:r>
      <w:r w:rsidR="00FB02ED" w:rsidRPr="00FB02ED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 rozsah projektu (telefonické rozhovory) od 28.11.2024 do 20.12.2024.</w:t>
      </w:r>
    </w:p>
    <w:p w14:paraId="1AFB79F6" w14:textId="514C1C06" w:rsidR="0015223D" w:rsidRPr="00CD5A46" w:rsidRDefault="00FC4385" w:rsidP="0015223D">
      <w:pPr>
        <w:pStyle w:val="Odsekzoznamu"/>
        <w:numPr>
          <w:ilvl w:val="0"/>
          <w:numId w:val="12"/>
        </w:numPr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FC4385">
        <w:rPr>
          <w:rFonts w:ascii="Open Sans" w:eastAsia="Open Sans" w:hAnsi="Open Sans" w:cs="Open Sans"/>
          <w:sz w:val="24"/>
          <w:szCs w:val="24"/>
          <w:lang w:val="sk-SK"/>
        </w:rPr>
        <w:t>konzultačné miesta v sídle</w:t>
      </w:r>
      <w:r w:rsidR="0015223D" w:rsidRPr="00FC4385">
        <w:rPr>
          <w:rFonts w:ascii="Open Sans" w:eastAsia="Open Sans" w:hAnsi="Open Sans" w:cs="Open Sans"/>
          <w:sz w:val="24"/>
          <w:szCs w:val="24"/>
          <w:lang w:val="sk-SK"/>
        </w:rPr>
        <w:t xml:space="preserve"> </w:t>
      </w:r>
      <w:r w:rsidR="0015223D" w:rsidRPr="00FC4385">
        <w:rPr>
          <w:rFonts w:ascii="Open Sans" w:eastAsia="Open Sans" w:hAnsi="Open Sans" w:cs="Open Sans"/>
          <w:b/>
          <w:bCs/>
          <w:sz w:val="24"/>
          <w:szCs w:val="24"/>
          <w:lang w:val="sk-SK"/>
        </w:rPr>
        <w:t>Oravské</w:t>
      </w:r>
      <w:r w:rsidRPr="00FC4385">
        <w:rPr>
          <w:rFonts w:ascii="Open Sans" w:eastAsia="Open Sans" w:hAnsi="Open Sans" w:cs="Open Sans"/>
          <w:b/>
          <w:bCs/>
          <w:sz w:val="24"/>
          <w:szCs w:val="24"/>
          <w:lang w:val="sk-SK"/>
        </w:rPr>
        <w:t>h</w:t>
      </w:r>
      <w:r w:rsidR="0015223D" w:rsidRPr="00FC4385">
        <w:rPr>
          <w:rFonts w:ascii="Open Sans" w:eastAsia="Open Sans" w:hAnsi="Open Sans" w:cs="Open Sans"/>
          <w:b/>
          <w:bCs/>
          <w:sz w:val="24"/>
          <w:szCs w:val="24"/>
          <w:lang w:val="sk-SK"/>
        </w:rPr>
        <w:t xml:space="preserve">o </w:t>
      </w:r>
      <w:r w:rsidR="0015223D" w:rsidRPr="00FC438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múz</w:t>
      </w:r>
      <w:r w:rsidRPr="00FC438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a</w:t>
      </w:r>
      <w:r w:rsidR="0015223D" w:rsidRPr="00FC438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 Pavla Országha Hviezdoslava </w:t>
      </w:r>
      <w:r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a</w:t>
      </w:r>
      <w:r w:rsidR="0015223D" w:rsidRPr="00FC438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 </w:t>
      </w:r>
      <w:proofErr w:type="spellStart"/>
      <w:r w:rsidR="00A2507B" w:rsidRPr="00FC438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Gminy</w:t>
      </w:r>
      <w:proofErr w:type="spellEnd"/>
      <w:r w:rsidR="00A2507B" w:rsidRPr="00FC438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 xml:space="preserve"> </w:t>
      </w:r>
      <w:proofErr w:type="spellStart"/>
      <w:r w:rsidR="00A2507B" w:rsidRPr="00FC4385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Dobczyce</w:t>
      </w:r>
      <w:proofErr w:type="spellEnd"/>
    </w:p>
    <w:p w14:paraId="33A38A7F" w14:textId="02515106" w:rsidR="00CD5A46" w:rsidRPr="00CD5A46" w:rsidRDefault="00FB02ED" w:rsidP="00CD5A46">
      <w:pPr>
        <w:pStyle w:val="Odsekzoznamu"/>
        <w:spacing w:before="120" w:after="120" w:line="300" w:lineRule="exact"/>
        <w:ind w:left="1440"/>
        <w:rPr>
          <w:rFonts w:ascii="Open Sans" w:eastAsia="Open Sans" w:hAnsi="Open Sans" w:cs="Open Sans"/>
          <w:color w:val="333333"/>
          <w:sz w:val="24"/>
          <w:szCs w:val="24"/>
        </w:rPr>
      </w:pPr>
      <w:r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 xml:space="preserve">čas trvania </w:t>
      </w:r>
      <w:r w:rsidR="00CD5A46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25.11.2024 r. – 20.12.2024 r.</w:t>
      </w:r>
    </w:p>
    <w:p w14:paraId="7602BE35" w14:textId="3399FC1C" w:rsidR="005C64A5" w:rsidRPr="00FC4385" w:rsidRDefault="005C64A5" w:rsidP="005C64A5">
      <w:pPr>
        <w:pStyle w:val="Odsekzoznamu"/>
        <w:spacing w:after="0" w:line="273" w:lineRule="auto"/>
        <w:ind w:left="1440"/>
        <w:rPr>
          <w:rFonts w:ascii="Open Sans" w:hAnsi="Open Sans" w:cs="Open Sans"/>
          <w:sz w:val="24"/>
          <w:szCs w:val="24"/>
          <w:lang w:val="sk-SK"/>
        </w:rPr>
      </w:pPr>
      <w:r w:rsidRPr="00FC4385">
        <w:rPr>
          <w:rFonts w:ascii="Open Sans" w:hAnsi="Open Sans" w:cs="Open Sans"/>
          <w:sz w:val="24"/>
          <w:szCs w:val="24"/>
          <w:lang w:val="sk-SK"/>
        </w:rPr>
        <w:t xml:space="preserve">-SK: 027 41 </w:t>
      </w:r>
      <w:bookmarkStart w:id="3" w:name="_Hlk184903784"/>
      <w:r w:rsidRPr="00FC4385">
        <w:rPr>
          <w:rFonts w:ascii="Open Sans" w:hAnsi="Open Sans" w:cs="Open Sans"/>
          <w:sz w:val="24"/>
          <w:szCs w:val="24"/>
          <w:lang w:val="sk-SK"/>
        </w:rPr>
        <w:t xml:space="preserve">Oravský Podzámok </w:t>
      </w:r>
      <w:bookmarkEnd w:id="3"/>
      <w:r w:rsidRPr="00FC4385">
        <w:rPr>
          <w:rFonts w:ascii="Open Sans" w:hAnsi="Open Sans" w:cs="Open Sans"/>
          <w:sz w:val="24"/>
          <w:szCs w:val="24"/>
          <w:lang w:val="sk-SK"/>
        </w:rPr>
        <w:t>č.9</w:t>
      </w:r>
    </w:p>
    <w:p w14:paraId="64E58914" w14:textId="3B1F6870" w:rsidR="005C64A5" w:rsidRDefault="005C64A5" w:rsidP="005C64A5">
      <w:pPr>
        <w:pStyle w:val="Odsekzoznamu"/>
        <w:spacing w:after="0" w:line="273" w:lineRule="auto"/>
        <w:ind w:left="1440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-PL: </w:t>
      </w:r>
      <w:r w:rsidR="00562B26" w:rsidRPr="00562B26">
        <w:rPr>
          <w:rFonts w:ascii="Open Sans" w:hAnsi="Open Sans" w:cs="Open Sans"/>
          <w:sz w:val="24"/>
          <w:szCs w:val="24"/>
        </w:rPr>
        <w:t>Rynek 26</w:t>
      </w:r>
      <w:r w:rsidR="00562B26">
        <w:rPr>
          <w:rFonts w:ascii="Open Sans" w:hAnsi="Open Sans" w:cs="Open Sans"/>
          <w:sz w:val="24"/>
          <w:szCs w:val="24"/>
        </w:rPr>
        <w:t>,</w:t>
      </w:r>
      <w:r w:rsidR="003B02A0" w:rsidRPr="003B02A0">
        <w:t xml:space="preserve"> </w:t>
      </w:r>
      <w:r w:rsidR="003B02A0" w:rsidRPr="003B02A0">
        <w:rPr>
          <w:rFonts w:ascii="Open Sans" w:hAnsi="Open Sans" w:cs="Open Sans"/>
          <w:sz w:val="24"/>
          <w:szCs w:val="24"/>
        </w:rPr>
        <w:t>32-410 Dobczyce</w:t>
      </w:r>
    </w:p>
    <w:p w14:paraId="6138CEE8" w14:textId="262BCFBB" w:rsidR="00C5178C" w:rsidRDefault="00C5178C" w:rsidP="005C64A5">
      <w:pPr>
        <w:pStyle w:val="Odsekzoznamu"/>
        <w:spacing w:after="0" w:line="273" w:lineRule="auto"/>
        <w:ind w:left="1440"/>
        <w:rPr>
          <w:rFonts w:ascii="Open Sans" w:hAnsi="Open Sans" w:cs="Open Sans"/>
          <w:sz w:val="24"/>
          <w:szCs w:val="24"/>
          <w:lang w:val="sk-SK"/>
        </w:rPr>
      </w:pPr>
      <w:r w:rsidRPr="00C5178C">
        <w:rPr>
          <w:rFonts w:ascii="Open Sans" w:hAnsi="Open Sans" w:cs="Open Sans"/>
          <w:sz w:val="24"/>
          <w:szCs w:val="24"/>
          <w:lang w:val="sk-SK"/>
        </w:rPr>
        <w:t xml:space="preserve">Na konzultačnom mieste v </w:t>
      </w:r>
      <w:proofErr w:type="spellStart"/>
      <w:r w:rsidR="00034D9F">
        <w:rPr>
          <w:rFonts w:ascii="Open Sans" w:hAnsi="Open Sans" w:cs="Open Sans"/>
          <w:sz w:val="24"/>
          <w:szCs w:val="24"/>
          <w:lang w:val="sk-SK"/>
        </w:rPr>
        <w:t>Dobczyciach</w:t>
      </w:r>
      <w:proofErr w:type="spellEnd"/>
      <w:r w:rsidRPr="00C5178C">
        <w:rPr>
          <w:rFonts w:ascii="Open Sans" w:hAnsi="Open Sans" w:cs="Open Sans"/>
          <w:sz w:val="24"/>
          <w:szCs w:val="24"/>
          <w:lang w:val="sk-SK"/>
        </w:rPr>
        <w:t xml:space="preserve"> bol zo strany pobočky </w:t>
      </w:r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 xml:space="preserve">Poľského turistického spolku, pobočky </w:t>
      </w:r>
      <w:proofErr w:type="spellStart"/>
      <w:r w:rsidRPr="00D77B51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Dobczyce</w:t>
      </w:r>
      <w:proofErr w:type="spellEnd"/>
      <w:r w:rsidRPr="00C5178C">
        <w:rPr>
          <w:rFonts w:ascii="Open Sans" w:hAnsi="Open Sans" w:cs="Open Sans"/>
          <w:sz w:val="24"/>
          <w:szCs w:val="24"/>
          <w:lang w:val="sk-SK"/>
        </w:rPr>
        <w:t xml:space="preserve"> predložený návrh na </w:t>
      </w:r>
      <w:r w:rsidR="001A4752">
        <w:rPr>
          <w:rFonts w:ascii="Open Sans" w:hAnsi="Open Sans" w:cs="Open Sans"/>
          <w:sz w:val="24"/>
          <w:szCs w:val="24"/>
          <w:lang w:val="sk-SK"/>
        </w:rPr>
        <w:t>spomenutie</w:t>
      </w:r>
      <w:r w:rsidRPr="00C5178C">
        <w:rPr>
          <w:rFonts w:ascii="Open Sans" w:hAnsi="Open Sans" w:cs="Open Sans"/>
          <w:sz w:val="24"/>
          <w:szCs w:val="24"/>
          <w:lang w:val="sk-SK"/>
        </w:rPr>
        <w:t xml:space="preserve"> poľských husáro</w:t>
      </w:r>
      <w:r w:rsidR="001A4752">
        <w:rPr>
          <w:rFonts w:ascii="Open Sans" w:hAnsi="Open Sans" w:cs="Open Sans"/>
          <w:sz w:val="24"/>
          <w:szCs w:val="24"/>
          <w:lang w:val="sk-SK"/>
        </w:rPr>
        <w:t>v</w:t>
      </w:r>
      <w:r w:rsidRPr="00C5178C">
        <w:rPr>
          <w:rFonts w:ascii="Open Sans" w:hAnsi="Open Sans" w:cs="Open Sans"/>
          <w:sz w:val="24"/>
          <w:szCs w:val="24"/>
          <w:lang w:val="sk-SK"/>
        </w:rPr>
        <w:t>, ktorí boli najúčinnejšou poľskou ozbrojenou formáciou v histórii.</w:t>
      </w:r>
    </w:p>
    <w:p w14:paraId="435A58A4" w14:textId="77777777" w:rsidR="005C64A5" w:rsidRPr="00994392" w:rsidRDefault="005C64A5" w:rsidP="005C64A5">
      <w:pPr>
        <w:pStyle w:val="Odsekzoznamu"/>
        <w:spacing w:before="120" w:after="120" w:line="300" w:lineRule="exact"/>
        <w:ind w:left="1440"/>
        <w:rPr>
          <w:rFonts w:ascii="Open Sans" w:eastAsia="Open Sans" w:hAnsi="Open Sans" w:cs="Open Sans"/>
          <w:color w:val="333333"/>
          <w:sz w:val="24"/>
          <w:szCs w:val="24"/>
        </w:rPr>
      </w:pPr>
    </w:p>
    <w:p w14:paraId="683E59B6" w14:textId="04358B45" w:rsidR="005C6C3E" w:rsidRDefault="003C377E" w:rsidP="00C02DBF">
      <w:pPr>
        <w:pStyle w:val="Odsekzoznamu"/>
        <w:numPr>
          <w:ilvl w:val="0"/>
          <w:numId w:val="1"/>
        </w:numPr>
        <w:spacing w:before="120" w:after="120" w:line="300" w:lineRule="exact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  <w:r w:rsidRPr="003C377E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Rozsah dodatočných foriem participácie</w:t>
      </w:r>
      <w:r w:rsidR="005C6C3E" w:rsidRPr="00994392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:</w:t>
      </w:r>
    </w:p>
    <w:p w14:paraId="428C2C71" w14:textId="75BF8A5D" w:rsidR="00704839" w:rsidRPr="003C377E" w:rsidRDefault="003C377E" w:rsidP="00704839">
      <w:pPr>
        <w:pStyle w:val="Odsekzoznamu"/>
        <w:spacing w:before="120" w:after="120" w:line="300" w:lineRule="exact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3C377E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Zahŕňala odpovede na otázky</w:t>
      </w:r>
      <w:r w:rsidR="00704839" w:rsidRPr="003C377E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:</w:t>
      </w:r>
    </w:p>
    <w:p w14:paraId="7D97D808" w14:textId="77777777" w:rsidR="00512098" w:rsidRPr="00902768" w:rsidRDefault="00512098" w:rsidP="00512098">
      <w:pPr>
        <w:pStyle w:val="Odsekzoznamu"/>
        <w:numPr>
          <w:ilvl w:val="0"/>
          <w:numId w:val="4"/>
        </w:numPr>
        <w:spacing w:before="120" w:after="120" w:line="300" w:lineRule="exact"/>
        <w:ind w:left="1134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90276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Aké ďalšie aktivity okrem tých, ktoré sú plánované v projekte, sú podľa Vás potrebné ?</w:t>
      </w:r>
    </w:p>
    <w:p w14:paraId="4547996D" w14:textId="77777777" w:rsidR="00512098" w:rsidRPr="00902768" w:rsidRDefault="00512098" w:rsidP="00512098">
      <w:pPr>
        <w:pStyle w:val="Odsekzoznamu"/>
        <w:numPr>
          <w:ilvl w:val="0"/>
          <w:numId w:val="4"/>
        </w:numPr>
        <w:spacing w:before="120" w:after="120" w:line="300" w:lineRule="exact"/>
        <w:ind w:left="1134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90276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Aké ďalšie zlepšenia pre osoby so zdravotným postihnutím nad rámec tých, ktoré sú plánované v projekte, by boli vítané?</w:t>
      </w:r>
    </w:p>
    <w:p w14:paraId="66D5C170" w14:textId="6C955096" w:rsidR="00512098" w:rsidRPr="00902768" w:rsidRDefault="00512098" w:rsidP="00512098">
      <w:pPr>
        <w:pStyle w:val="Odsekzoznamu"/>
        <w:numPr>
          <w:ilvl w:val="0"/>
          <w:numId w:val="4"/>
        </w:numPr>
        <w:spacing w:before="120" w:after="120" w:line="300" w:lineRule="exact"/>
        <w:ind w:left="1134"/>
        <w:rPr>
          <w:rFonts w:ascii="Open Sans" w:eastAsia="Open Sans" w:hAnsi="Open Sans" w:cs="Open Sans"/>
          <w:color w:val="333333"/>
          <w:sz w:val="24"/>
          <w:szCs w:val="24"/>
          <w:lang w:val="sk-SK"/>
        </w:rPr>
      </w:pPr>
      <w:r w:rsidRPr="00902768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Ďalšie pripomienky, otázky, návrhy, podnety k predloženému rozsahu projektu</w:t>
      </w:r>
      <w:r w:rsidR="009E3C8B">
        <w:rPr>
          <w:rFonts w:ascii="Open Sans" w:eastAsia="Open Sans" w:hAnsi="Open Sans" w:cs="Open Sans"/>
          <w:color w:val="333333"/>
          <w:sz w:val="24"/>
          <w:szCs w:val="24"/>
          <w:lang w:val="sk-SK"/>
        </w:rPr>
        <w:t>.</w:t>
      </w:r>
    </w:p>
    <w:p w14:paraId="3CB5EE38" w14:textId="3B25D214" w:rsidR="00351A50" w:rsidRPr="00351A50" w:rsidRDefault="00351A50" w:rsidP="00351A50">
      <w:pPr>
        <w:pStyle w:val="Odsekzoznamu"/>
        <w:numPr>
          <w:ilvl w:val="0"/>
          <w:numId w:val="3"/>
        </w:numPr>
        <w:spacing w:before="120" w:after="120" w:line="300" w:lineRule="exact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  <w:r w:rsidRPr="00351A50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Prehľad podaných pripomienok/otázok/odporúčaní týkajúcich sa projektu spolu s</w:t>
      </w:r>
      <w:r w:rsidRPr="00351A50">
        <w:rPr>
          <w:rFonts w:ascii="Arial" w:eastAsia="Open Sans" w:hAnsi="Arial" w:cs="Arial"/>
          <w:b/>
          <w:bCs/>
          <w:color w:val="333333"/>
          <w:sz w:val="24"/>
          <w:szCs w:val="24"/>
          <w:lang w:val="sk-SK"/>
        </w:rPr>
        <w:t> </w:t>
      </w:r>
      <w:r w:rsidRPr="00351A50">
        <w:rPr>
          <w:rFonts w:ascii="Open Sans" w:eastAsia="Open Sans" w:hAnsi="Open Sans" w:cs="Open Sans"/>
          <w:b/>
          <w:bCs/>
          <w:color w:val="333333"/>
          <w:sz w:val="24"/>
          <w:szCs w:val="24"/>
          <w:lang w:val="sk-SK"/>
        </w:rPr>
        <w:t>odpoveďami:</w:t>
      </w:r>
      <w:r w:rsidRPr="00351A50">
        <w:rPr>
          <w:rFonts w:ascii="Open Sans" w:eastAsia="Open Sans" w:hAnsi="Open Sans" w:cs="Open Sans"/>
          <w:b/>
          <w:bCs/>
          <w:color w:val="333333"/>
          <w:sz w:val="24"/>
          <w:szCs w:val="24"/>
        </w:rPr>
        <w:t> </w:t>
      </w:r>
    </w:p>
    <w:p w14:paraId="1C852DFF" w14:textId="2A809D7B" w:rsidR="00882E46" w:rsidRPr="00351A50" w:rsidRDefault="00882E46" w:rsidP="00351A50">
      <w:pPr>
        <w:pStyle w:val="Odsekzoznamu"/>
        <w:spacing w:before="120" w:after="120" w:line="300" w:lineRule="exact"/>
        <w:rPr>
          <w:rFonts w:ascii="Open Sans" w:eastAsia="Open Sans" w:hAnsi="Open Sans" w:cs="Open Sans"/>
          <w:b/>
          <w:bCs/>
          <w:color w:val="333333"/>
          <w:sz w:val="24"/>
          <w:szCs w:val="24"/>
        </w:rPr>
      </w:pPr>
    </w:p>
    <w:tbl>
      <w:tblPr>
        <w:tblStyle w:val="Mriekatabuky"/>
        <w:tblW w:w="9912" w:type="dxa"/>
        <w:tblLayout w:type="fixed"/>
        <w:tblLook w:val="04A0" w:firstRow="1" w:lastRow="0" w:firstColumn="1" w:lastColumn="0" w:noHBand="0" w:noVBand="1"/>
      </w:tblPr>
      <w:tblGrid>
        <w:gridCol w:w="854"/>
        <w:gridCol w:w="2964"/>
        <w:gridCol w:w="2835"/>
        <w:gridCol w:w="3250"/>
        <w:gridCol w:w="9"/>
      </w:tblGrid>
      <w:tr w:rsidR="00994392" w:rsidRPr="00994392" w14:paraId="27E2F99B" w14:textId="77777777" w:rsidTr="00B233C8">
        <w:trPr>
          <w:gridAfter w:val="1"/>
          <w:wAfter w:w="9" w:type="dxa"/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8DA042" w14:textId="345DBDC9" w:rsidR="005C6C3E" w:rsidRPr="00994392" w:rsidRDefault="00243E0F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P</w:t>
            </w:r>
            <w:r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č</w:t>
            </w:r>
            <w:r w:rsidR="005C6C3E"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.</w:t>
            </w:r>
          </w:p>
        </w:tc>
        <w:tc>
          <w:tcPr>
            <w:tcW w:w="2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D49D26C" w14:textId="23B7DEA7" w:rsidR="005C6C3E" w:rsidRPr="00994392" w:rsidRDefault="00131A83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131A83">
              <w:rPr>
                <w:rFonts w:ascii="Open Sans" w:eastAsia="Open Sans" w:hAnsi="Open Sans" w:cs="Open Sans"/>
                <w:sz w:val="24"/>
                <w:szCs w:val="24"/>
                <w:lang w:val="sk-SK"/>
              </w:rPr>
              <w:t>Subjekt/osoba, ktorá predložila pripomienku/otázku/ odporúčanie (názov inštitúcie/miestna komunita)</w:t>
            </w:r>
            <w:r w:rsidRPr="00131A83">
              <w:rPr>
                <w:rFonts w:ascii="Open Sans" w:eastAsia="Open Sans" w:hAnsi="Open Sans" w:cs="Open Sans"/>
                <w:sz w:val="24"/>
                <w:szCs w:val="24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1A8042" w14:textId="34E17C06" w:rsidR="005C6C3E" w:rsidRPr="00994392" w:rsidRDefault="00131A83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131A83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Obsah poznámky/otázky/odporúčania</w:t>
            </w:r>
            <w:r w:rsidRPr="00131A83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51A69C" w14:textId="77777777" w:rsidR="00131A83" w:rsidRDefault="00131A83" w:rsidP="00131A83">
            <w:pPr>
              <w:spacing w:before="120" w:after="120" w:line="300" w:lineRule="exact"/>
              <w:textAlignment w:val="baseline"/>
              <w:rPr>
                <w:rFonts w:ascii="Open Sans" w:eastAsia="Times New Roman" w:hAnsi="Open Sans" w:cs="Open Sans"/>
                <w:color w:val="333333"/>
                <w:sz w:val="24"/>
                <w:szCs w:val="24"/>
                <w:lang w:eastAsia="pl-PL"/>
              </w:rPr>
            </w:pPr>
            <w:r>
              <w:rPr>
                <w:rFonts w:ascii="Open Sans" w:eastAsia="Times New Roman" w:hAnsi="Open Sans" w:cs="Open Sans"/>
                <w:color w:val="333333"/>
                <w:sz w:val="24"/>
                <w:szCs w:val="24"/>
                <w:lang w:val="sk-SK" w:eastAsia="pl-PL"/>
              </w:rPr>
              <w:t>Stanovisko VP/PP voči podanej pripomienke/otázke/ odporúčaniu spolu s</w:t>
            </w: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val="sk-SK" w:eastAsia="pl-PL"/>
              </w:rPr>
              <w:t> </w:t>
            </w:r>
            <w:r>
              <w:rPr>
                <w:rFonts w:ascii="Open Sans" w:eastAsia="Times New Roman" w:hAnsi="Open Sans" w:cs="Open Sans"/>
                <w:color w:val="333333"/>
                <w:sz w:val="24"/>
                <w:szCs w:val="24"/>
                <w:lang w:val="sk-SK" w:eastAsia="pl-PL"/>
              </w:rPr>
              <w:t>odôvodnením</w:t>
            </w:r>
            <w:r>
              <w:rPr>
                <w:rFonts w:ascii="Open Sans" w:eastAsia="Times New Roman" w:hAnsi="Open Sans" w:cs="Open Sans"/>
                <w:color w:val="333333"/>
                <w:sz w:val="24"/>
                <w:szCs w:val="24"/>
                <w:lang w:eastAsia="pl-PL"/>
              </w:rPr>
              <w:t> </w:t>
            </w:r>
          </w:p>
          <w:p w14:paraId="57B723BD" w14:textId="0FD1C602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</w:p>
        </w:tc>
      </w:tr>
      <w:tr w:rsidR="00994392" w:rsidRPr="00994392" w14:paraId="2EC818EB" w14:textId="77777777" w:rsidTr="00B233C8">
        <w:trPr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left w:w="108" w:type="dxa"/>
              <w:right w:w="108" w:type="dxa"/>
            </w:tcMar>
          </w:tcPr>
          <w:p w14:paraId="3C6CB5A3" w14:textId="717FE793" w:rsidR="005C6C3E" w:rsidRDefault="005C6C3E" w:rsidP="00C02DBF">
            <w:pPr>
              <w:spacing w:before="120" w:after="120" w:line="300" w:lineRule="exact"/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I. 2 a)</w:t>
            </w:r>
            <w:r w:rsidR="00B141E8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 xml:space="preserve"> II.2 a)</w:t>
            </w:r>
          </w:p>
          <w:p w14:paraId="498E7105" w14:textId="77777777" w:rsidR="00B141E8" w:rsidRPr="00994392" w:rsidRDefault="00B141E8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</w:p>
        </w:tc>
        <w:tc>
          <w:tcPr>
            <w:tcW w:w="905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left w:w="108" w:type="dxa"/>
              <w:right w:w="108" w:type="dxa"/>
            </w:tcMar>
          </w:tcPr>
          <w:p w14:paraId="6AD7F6C8" w14:textId="1B95B48E" w:rsidR="005A305B" w:rsidRPr="005A305B" w:rsidRDefault="005A305B" w:rsidP="005A305B">
            <w:pPr>
              <w:spacing w:before="120" w:after="120" w:line="300" w:lineRule="exact"/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5A305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Aké ďalšie aktivity okrem tých, ktoré sú plánované v projekte, sú podľa Vás potrebné ?</w:t>
            </w:r>
          </w:p>
          <w:p w14:paraId="33EFFE9B" w14:textId="7A2335A9" w:rsidR="0017721A" w:rsidRPr="00131A83" w:rsidRDefault="0017721A" w:rsidP="009C6D54">
            <w:pPr>
              <w:spacing w:before="120" w:after="120" w:line="300" w:lineRule="exact"/>
              <w:rPr>
                <w:rFonts w:ascii="Open Sans" w:eastAsia="Open Sans" w:hAnsi="Open Sans" w:cs="Open Sans"/>
                <w:color w:val="FF0000"/>
                <w:sz w:val="24"/>
                <w:szCs w:val="24"/>
              </w:rPr>
            </w:pPr>
          </w:p>
          <w:p w14:paraId="7892B21E" w14:textId="19075B93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</w:p>
        </w:tc>
      </w:tr>
      <w:tr w:rsidR="00994392" w:rsidRPr="00994392" w14:paraId="24E05D87" w14:textId="77777777" w:rsidTr="00B233C8">
        <w:trPr>
          <w:gridAfter w:val="1"/>
          <w:wAfter w:w="9" w:type="dxa"/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70B820" w14:textId="77777777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lastRenderedPageBreak/>
              <w:t>1.</w:t>
            </w:r>
          </w:p>
        </w:tc>
        <w:tc>
          <w:tcPr>
            <w:tcW w:w="2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8548BC6" w14:textId="4F6EACDB" w:rsidR="005C6C3E" w:rsidRPr="00994392" w:rsidRDefault="005A305B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D77B51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Poľsk</w:t>
            </w:r>
            <w:r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ý</w:t>
            </w:r>
            <w:r w:rsidRPr="00D77B51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turistick</w:t>
            </w:r>
            <w:r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ý</w:t>
            </w:r>
            <w:r w:rsidRPr="00D77B51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spol</w:t>
            </w:r>
            <w:r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ok</w:t>
            </w:r>
            <w:r w:rsidRPr="00D77B51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, pobočk</w:t>
            </w:r>
            <w:r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a</w:t>
            </w:r>
            <w:r w:rsidRPr="00D77B51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</w:t>
            </w:r>
            <w:proofErr w:type="spellStart"/>
            <w:r w:rsidRPr="00D77B51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Dobczyce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E831733" w14:textId="76A1441A" w:rsidR="005C6C3E" w:rsidRPr="005A305B" w:rsidRDefault="0025208D" w:rsidP="00994392">
            <w:pPr>
              <w:spacing w:before="240"/>
              <w:rPr>
                <w:rFonts w:ascii="Open Sans" w:hAnsi="Open Sans" w:cs="Open Sans"/>
                <w:i/>
                <w:iCs/>
                <w:color w:val="333333"/>
                <w:sz w:val="24"/>
                <w:szCs w:val="24"/>
                <w:lang w:val="sk-SK"/>
              </w:rPr>
            </w:pPr>
            <w:r>
              <w:rPr>
                <w:rFonts w:ascii="Open Sans" w:eastAsia="Open Sans" w:hAnsi="Open Sans" w:cs="Open Sans"/>
                <w:i/>
                <w:iCs/>
                <w:color w:val="333333"/>
                <w:sz w:val="24"/>
                <w:szCs w:val="24"/>
                <w:lang w:val="sk-SK"/>
              </w:rPr>
              <w:t>Navrhuje</w:t>
            </w:r>
            <w:r w:rsidR="005A305B" w:rsidRPr="005A305B">
              <w:rPr>
                <w:rFonts w:ascii="Open Sans" w:eastAsia="Open Sans" w:hAnsi="Open Sans" w:cs="Open Sans"/>
                <w:i/>
                <w:iCs/>
                <w:color w:val="333333"/>
                <w:sz w:val="24"/>
                <w:szCs w:val="24"/>
                <w:lang w:val="sk-SK"/>
              </w:rPr>
              <w:t xml:space="preserve"> zmieniť sa v projekte o poľských husároch, ktorí boli najúčinnejšou poľskou ozbrojenou formáciou v histórii.</w:t>
            </w:r>
          </w:p>
        </w:tc>
        <w:tc>
          <w:tcPr>
            <w:tcW w:w="3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95EB42D" w14:textId="4472E767" w:rsidR="009E38FB" w:rsidRPr="009E38FB" w:rsidRDefault="005A305B" w:rsidP="009E38FB">
            <w:pPr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5A305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Odporúčanie bolo</w:t>
            </w:r>
            <w:r w:rsidR="00CE4DAF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v rámci projektu</w:t>
            </w:r>
            <w:r w:rsidRPr="005A305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prijaté</w:t>
            </w:r>
            <w:r w:rsidR="00CE4DAF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: </w:t>
            </w:r>
            <w:proofErr w:type="spellStart"/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Gmina</w:t>
            </w:r>
            <w:proofErr w:type="spellEnd"/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</w:t>
            </w:r>
            <w:proofErr w:type="spellStart"/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Dobczyce</w:t>
            </w:r>
            <w:proofErr w:type="spellEnd"/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usporiada prehliadku poľských husárov na </w:t>
            </w:r>
            <w:r w:rsid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zámku </w:t>
            </w:r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v </w:t>
            </w:r>
            <w:proofErr w:type="spellStart"/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Dobczyciach</w:t>
            </w:r>
            <w:proofErr w:type="spellEnd"/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a na zámku v </w:t>
            </w:r>
            <w:proofErr w:type="spellStart"/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Dobczyciach</w:t>
            </w:r>
            <w:proofErr w:type="spellEnd"/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</w:t>
            </w:r>
            <w:r w:rsid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bude na stále zainštalovaný </w:t>
            </w:r>
            <w:r w:rsidR="009E38FB" w:rsidRPr="009E38F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husár (figurína vojaka a koňa, brnenie vojaka a koňa).</w:t>
            </w:r>
          </w:p>
          <w:p w14:paraId="4170E8E5" w14:textId="3132EEED" w:rsidR="000D68E2" w:rsidRPr="005A305B" w:rsidRDefault="000D68E2" w:rsidP="000D68E2">
            <w:pPr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</w:pPr>
          </w:p>
          <w:p w14:paraId="661DEB7F" w14:textId="5B7BB0A6" w:rsidR="000D68E2" w:rsidRPr="00994392" w:rsidRDefault="000D68E2" w:rsidP="009F01C1">
            <w:pPr>
              <w:rPr>
                <w:rFonts w:ascii="Open Sans" w:hAnsi="Open Sans" w:cs="Open Sans"/>
                <w:color w:val="333333"/>
                <w:sz w:val="24"/>
                <w:szCs w:val="24"/>
              </w:rPr>
            </w:pPr>
          </w:p>
        </w:tc>
      </w:tr>
      <w:tr w:rsidR="00994392" w:rsidRPr="00994392" w14:paraId="7512929F" w14:textId="77777777" w:rsidTr="00B233C8">
        <w:trPr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left w:w="108" w:type="dxa"/>
              <w:right w:w="108" w:type="dxa"/>
            </w:tcMar>
          </w:tcPr>
          <w:p w14:paraId="22487B83" w14:textId="20261ADE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I. 2 b)</w:t>
            </w:r>
            <w:r w:rsidR="00B141E8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 xml:space="preserve"> II.2b)</w:t>
            </w:r>
          </w:p>
        </w:tc>
        <w:tc>
          <w:tcPr>
            <w:tcW w:w="905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left w:w="108" w:type="dxa"/>
              <w:right w:w="108" w:type="dxa"/>
            </w:tcMar>
          </w:tcPr>
          <w:p w14:paraId="51B7039E" w14:textId="42970C2A" w:rsidR="005C6C3E" w:rsidRPr="00CE4DAF" w:rsidRDefault="00CE4DAF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CE4DAF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Aké ďalšie zlepšenia pre osoby so zdravotným postihnutím nad rámec tých, ktoré sú plánované v projekte, by boli vítané?</w:t>
            </w:r>
          </w:p>
        </w:tc>
      </w:tr>
      <w:tr w:rsidR="00994392" w:rsidRPr="00994392" w14:paraId="23AACD00" w14:textId="77777777" w:rsidTr="00B233C8">
        <w:trPr>
          <w:gridAfter w:val="1"/>
          <w:wAfter w:w="9" w:type="dxa"/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48FCFE0" w14:textId="77777777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1.</w:t>
            </w:r>
          </w:p>
        </w:tc>
        <w:tc>
          <w:tcPr>
            <w:tcW w:w="2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26B6CA" w14:textId="0C5551B1" w:rsidR="005C6C3E" w:rsidRPr="0025208D" w:rsidRDefault="00CE4DAF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25208D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Zväzok Euroregión „Tatry“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A0E95C9" w14:textId="7CCDF154" w:rsidR="0069328B" w:rsidRPr="002621C8" w:rsidRDefault="00CE4DAF" w:rsidP="0069328B">
            <w:pPr>
              <w:jc w:val="both"/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</w:pPr>
            <w:r w:rsidRPr="002621C8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>Plánovaná webová stránka prezentujúca slovensko-poľskú turistickú ponuku by mala byť plne prístupná pre osoby so zdravotným postihnutím tak, aby spĺňala medzinárodn</w:t>
            </w:r>
            <w:r w:rsidR="002621C8" w:rsidRPr="002621C8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>ú</w:t>
            </w:r>
            <w:r w:rsidRPr="002621C8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 xml:space="preserve"> </w:t>
            </w:r>
            <w:r w:rsidR="002621C8" w:rsidRPr="002621C8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>normu</w:t>
            </w:r>
            <w:r w:rsidRPr="002621C8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 xml:space="preserve"> prístupnosti </w:t>
            </w:r>
            <w:r w:rsidR="002621C8" w:rsidRPr="002621C8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>webových stránok</w:t>
            </w:r>
            <w:r w:rsidRPr="002621C8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 xml:space="preserve"> (WCAG 2.</w:t>
            </w:r>
            <w:r w:rsidR="009E38FB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>1</w:t>
            </w:r>
            <w:r w:rsidRPr="002621C8">
              <w:rPr>
                <w:rFonts w:ascii="Open Sans" w:hAnsi="Open Sans" w:cs="Open Sans"/>
                <w:i/>
                <w:iCs/>
                <w:sz w:val="24"/>
                <w:szCs w:val="24"/>
                <w:lang w:val="sk-SK"/>
              </w:rPr>
              <w:t>).</w:t>
            </w:r>
          </w:p>
          <w:p w14:paraId="743F4B3B" w14:textId="0960C69A" w:rsidR="005C6C3E" w:rsidRPr="002621C8" w:rsidRDefault="005C6C3E" w:rsidP="00CA0370">
            <w:pPr>
              <w:pStyle w:val="Odsekzoznamu"/>
              <w:spacing w:before="240"/>
              <w:ind w:left="780"/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</w:pPr>
          </w:p>
        </w:tc>
        <w:tc>
          <w:tcPr>
            <w:tcW w:w="3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B360D58" w14:textId="14C184F6" w:rsidR="005C6C3E" w:rsidRPr="002621C8" w:rsidRDefault="002621C8" w:rsidP="002621C8">
            <w:pPr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</w:pPr>
            <w:r w:rsidRPr="005A305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Odporúčanie bolo</w:t>
            </w:r>
            <w:r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v rámci projektu</w:t>
            </w:r>
            <w:r w:rsidRPr="005A305B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prijaté</w:t>
            </w:r>
            <w:r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: internetová stránka bude spĺňať štandardy</w:t>
            </w:r>
            <w:r w:rsidRPr="00994392">
              <w:rPr>
                <w:rFonts w:ascii="Open Sans" w:hAnsi="Open Sans" w:cs="Open Sans"/>
                <w:color w:val="333333"/>
                <w:sz w:val="24"/>
                <w:szCs w:val="24"/>
              </w:rPr>
              <w:t xml:space="preserve"> </w:t>
            </w:r>
            <w:r w:rsidRPr="002621C8"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  <w:t>medzinárodnej normy prístupnosti (WCAG 2.</w:t>
            </w:r>
            <w:r w:rsidR="009E38FB"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  <w:t>1</w:t>
            </w:r>
            <w:r w:rsidRPr="002621C8"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  <w:t>).</w:t>
            </w:r>
          </w:p>
        </w:tc>
      </w:tr>
      <w:tr w:rsidR="00994392" w:rsidRPr="00994392" w14:paraId="3787DDFE" w14:textId="77777777" w:rsidTr="00B233C8">
        <w:trPr>
          <w:gridAfter w:val="1"/>
          <w:wAfter w:w="9" w:type="dxa"/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A873F48" w14:textId="77777777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2.</w:t>
            </w:r>
          </w:p>
        </w:tc>
        <w:tc>
          <w:tcPr>
            <w:tcW w:w="2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1939588" w14:textId="6A1D7FED" w:rsidR="005C6C3E" w:rsidRPr="002621C8" w:rsidRDefault="002621C8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2621C8"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  <w:t>Európske zoskupenie územnej spolupráce TATRY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EA0BCE" w14:textId="77777777" w:rsidR="002621C8" w:rsidRPr="002621C8" w:rsidRDefault="002621C8" w:rsidP="002621C8">
            <w:pPr>
              <w:spacing w:before="240"/>
              <w:rPr>
                <w:rFonts w:ascii="Open Sans" w:eastAsia="Open Sans" w:hAnsi="Open Sans" w:cs="Open Sans"/>
                <w:i/>
                <w:iCs/>
                <w:color w:val="333333"/>
                <w:sz w:val="24"/>
                <w:szCs w:val="24"/>
                <w:lang w:val="sk-SK"/>
              </w:rPr>
            </w:pPr>
            <w:r w:rsidRPr="002621C8">
              <w:rPr>
                <w:rFonts w:ascii="Open Sans" w:eastAsia="Open Sans" w:hAnsi="Open Sans" w:cs="Open Sans"/>
                <w:i/>
                <w:iCs/>
                <w:color w:val="333333"/>
                <w:sz w:val="24"/>
                <w:szCs w:val="24"/>
                <w:lang w:val="sk-SK"/>
              </w:rPr>
              <w:t xml:space="preserve">- Plánovaná publikácia o zbierkach vzácnych mincí z Oravy a </w:t>
            </w:r>
            <w:proofErr w:type="spellStart"/>
            <w:r w:rsidRPr="002621C8">
              <w:rPr>
                <w:rFonts w:ascii="Open Sans" w:eastAsia="Open Sans" w:hAnsi="Open Sans" w:cs="Open Sans"/>
                <w:i/>
                <w:iCs/>
                <w:color w:val="333333"/>
                <w:sz w:val="24"/>
                <w:szCs w:val="24"/>
                <w:lang w:val="sk-SK"/>
              </w:rPr>
              <w:t>Malopoľska</w:t>
            </w:r>
            <w:proofErr w:type="spellEnd"/>
            <w:r w:rsidRPr="002621C8">
              <w:rPr>
                <w:rFonts w:ascii="Open Sans" w:eastAsia="Open Sans" w:hAnsi="Open Sans" w:cs="Open Sans"/>
                <w:i/>
                <w:iCs/>
                <w:color w:val="333333"/>
                <w:sz w:val="24"/>
                <w:szCs w:val="24"/>
                <w:lang w:val="sk-SK"/>
              </w:rPr>
              <w:t xml:space="preserve"> by mala byť k dispozícii aj v elektronickej verzii na webových stránkach partnerov projektu.</w:t>
            </w:r>
          </w:p>
          <w:p w14:paraId="75DC5D37" w14:textId="13D38F4B" w:rsidR="005C6C3E" w:rsidRPr="002621C8" w:rsidRDefault="002621C8" w:rsidP="002621C8">
            <w:pPr>
              <w:spacing w:before="240"/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2621C8">
              <w:rPr>
                <w:rFonts w:ascii="Open Sans" w:eastAsia="Open Sans" w:hAnsi="Open Sans" w:cs="Open Sans"/>
                <w:i/>
                <w:iCs/>
                <w:color w:val="333333"/>
                <w:sz w:val="24"/>
                <w:szCs w:val="24"/>
                <w:lang w:val="sk-SK"/>
              </w:rPr>
              <w:t>- Plánovaný film prezentujúci výsledky projektových aktivít by mal byť prispôsobený potrebám osôb so zdravotným postihnutím, napr. zaradením titulkov v dolnej časti.</w:t>
            </w: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95FEF3C" w14:textId="77777777" w:rsidR="002621C8" w:rsidRPr="002621C8" w:rsidRDefault="002621C8" w:rsidP="0069328B">
            <w:pPr>
              <w:spacing w:before="240"/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2621C8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Odporúčania prijaté v rámci projektu:</w:t>
            </w:r>
          </w:p>
          <w:p w14:paraId="3A5FDE31" w14:textId="77777777" w:rsidR="002621C8" w:rsidRPr="002621C8" w:rsidRDefault="002621C8" w:rsidP="0069328B">
            <w:pPr>
              <w:spacing w:before="240"/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2621C8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 </w:t>
            </w:r>
            <w:r w:rsidR="007A555F" w:rsidRPr="002621C8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- </w:t>
            </w:r>
            <w:r w:rsidRPr="002621C8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Publikácia o zbierkach vzácnych mincí z Oravy bude k dispozícii aj v elektronickej verzii.</w:t>
            </w:r>
          </w:p>
          <w:p w14:paraId="21F10CE1" w14:textId="2B1A9EDE" w:rsidR="007A555F" w:rsidRPr="002621C8" w:rsidRDefault="007A555F" w:rsidP="0069328B">
            <w:pPr>
              <w:spacing w:before="240"/>
              <w:rPr>
                <w:rFonts w:ascii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2621C8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 xml:space="preserve">- </w:t>
            </w:r>
            <w:r w:rsidR="002621C8" w:rsidRPr="002621C8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Film prezentujúci výsledky aktivít projektu bude upravený pre osoby so zdravotným postihnutím tak, že v jeho spodnej časti budú umiestnené titulky.</w:t>
            </w:r>
          </w:p>
        </w:tc>
      </w:tr>
      <w:tr w:rsidR="00994392" w:rsidRPr="00994392" w14:paraId="306B5564" w14:textId="77777777" w:rsidTr="00B233C8">
        <w:trPr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left w:w="108" w:type="dxa"/>
              <w:right w:w="108" w:type="dxa"/>
            </w:tcMar>
          </w:tcPr>
          <w:p w14:paraId="725C3356" w14:textId="0FF61E27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lastRenderedPageBreak/>
              <w:t>I. 2 c)</w:t>
            </w:r>
            <w:r w:rsidR="00B141E8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 xml:space="preserve"> II.2c)</w:t>
            </w:r>
          </w:p>
        </w:tc>
        <w:tc>
          <w:tcPr>
            <w:tcW w:w="905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tcMar>
              <w:left w:w="108" w:type="dxa"/>
              <w:right w:w="108" w:type="dxa"/>
            </w:tcMar>
          </w:tcPr>
          <w:p w14:paraId="27775BB9" w14:textId="06550AED" w:rsidR="009C6D54" w:rsidRPr="002621C8" w:rsidRDefault="002621C8" w:rsidP="009C6D54">
            <w:pPr>
              <w:spacing w:before="120" w:after="120" w:line="300" w:lineRule="exact"/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</w:pPr>
            <w:r w:rsidRPr="002621C8">
              <w:rPr>
                <w:rFonts w:ascii="Open Sans" w:eastAsia="Open Sans" w:hAnsi="Open Sans" w:cs="Open Sans"/>
                <w:color w:val="333333"/>
                <w:sz w:val="24"/>
                <w:szCs w:val="24"/>
                <w:lang w:val="sk-SK"/>
              </w:rPr>
              <w:t>Ďalšie pripomienky, otázky, návrhy, podnety k predloženému rozsahu projektu.</w:t>
            </w:r>
          </w:p>
          <w:p w14:paraId="562A50D1" w14:textId="29068E0B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</w:p>
        </w:tc>
      </w:tr>
      <w:tr w:rsidR="00994392" w:rsidRPr="00994392" w14:paraId="0C5B9B77" w14:textId="77777777" w:rsidTr="00B233C8">
        <w:trPr>
          <w:gridAfter w:val="1"/>
          <w:wAfter w:w="9" w:type="dxa"/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0B7B3A6" w14:textId="77777777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1.</w:t>
            </w:r>
          </w:p>
        </w:tc>
        <w:tc>
          <w:tcPr>
            <w:tcW w:w="2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273A45F" w14:textId="37C63F49" w:rsidR="005C6C3E" w:rsidRPr="00994392" w:rsidRDefault="00132409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-</w:t>
            </w:r>
          </w:p>
        </w:tc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975ABC6" w14:textId="6AB6FB75" w:rsidR="005C6C3E" w:rsidRPr="00994392" w:rsidRDefault="005C6C3E" w:rsidP="00994392">
            <w:pPr>
              <w:spacing w:before="240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 xml:space="preserve"> </w:t>
            </w:r>
            <w:r w:rsidR="00132409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-</w:t>
            </w:r>
          </w:p>
        </w:tc>
        <w:tc>
          <w:tcPr>
            <w:tcW w:w="32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24BADE8" w14:textId="6D6FC81B" w:rsidR="005C6C3E" w:rsidRPr="00994392" w:rsidRDefault="005C6C3E" w:rsidP="00132409">
            <w:pPr>
              <w:spacing w:before="240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 xml:space="preserve"> </w:t>
            </w:r>
            <w:r w:rsidR="00132409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-</w:t>
            </w:r>
          </w:p>
        </w:tc>
      </w:tr>
      <w:tr w:rsidR="005C6C3E" w:rsidRPr="00994392" w14:paraId="7955A245" w14:textId="77777777" w:rsidTr="00B233C8">
        <w:trPr>
          <w:gridAfter w:val="1"/>
          <w:wAfter w:w="9" w:type="dxa"/>
          <w:trHeight w:val="300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167D336" w14:textId="77777777" w:rsidR="005C6C3E" w:rsidRPr="00994392" w:rsidRDefault="005C6C3E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2.</w:t>
            </w:r>
          </w:p>
        </w:tc>
        <w:tc>
          <w:tcPr>
            <w:tcW w:w="29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71E942F" w14:textId="234FCF50" w:rsidR="005C6C3E" w:rsidRPr="00994392" w:rsidRDefault="00132409" w:rsidP="00C02DBF">
            <w:pPr>
              <w:spacing w:before="120" w:after="120" w:line="300" w:lineRule="exact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-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B27B98C" w14:textId="08D9AEB8" w:rsidR="005C6C3E" w:rsidRPr="00994392" w:rsidRDefault="005C6C3E" w:rsidP="00994392">
            <w:pPr>
              <w:spacing w:before="240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 xml:space="preserve"> </w:t>
            </w:r>
            <w:r w:rsidR="00132409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-</w:t>
            </w:r>
          </w:p>
        </w:tc>
        <w:tc>
          <w:tcPr>
            <w:tcW w:w="3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6E060E0B" w14:textId="745CA1CD" w:rsidR="005C6C3E" w:rsidRPr="00994392" w:rsidRDefault="005C6C3E" w:rsidP="00994392">
            <w:pPr>
              <w:spacing w:before="240"/>
              <w:rPr>
                <w:rFonts w:ascii="Open Sans" w:hAnsi="Open Sans" w:cs="Open Sans"/>
                <w:color w:val="333333"/>
                <w:sz w:val="24"/>
                <w:szCs w:val="24"/>
              </w:rPr>
            </w:pPr>
            <w:r w:rsidRPr="00994392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 xml:space="preserve"> </w:t>
            </w:r>
            <w:r w:rsidR="00132409">
              <w:rPr>
                <w:rFonts w:ascii="Open Sans" w:eastAsia="Open Sans" w:hAnsi="Open Sans" w:cs="Open Sans"/>
                <w:color w:val="333333"/>
                <w:sz w:val="24"/>
                <w:szCs w:val="24"/>
              </w:rPr>
              <w:t>-</w:t>
            </w:r>
          </w:p>
        </w:tc>
      </w:tr>
    </w:tbl>
    <w:p w14:paraId="163B93A2" w14:textId="77777777" w:rsidR="007A7BDA" w:rsidRPr="00994392" w:rsidRDefault="007A7BDA">
      <w:pPr>
        <w:rPr>
          <w:rFonts w:ascii="Open Sans" w:hAnsi="Open Sans" w:cs="Open Sans"/>
          <w:color w:val="333333"/>
          <w:sz w:val="24"/>
          <w:szCs w:val="24"/>
        </w:rPr>
      </w:pPr>
    </w:p>
    <w:sectPr w:rsidR="007A7BDA" w:rsidRPr="00994392" w:rsidSect="008419FF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985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965EEE" w14:textId="77777777" w:rsidR="00C84641" w:rsidRDefault="00C84641">
      <w:pPr>
        <w:spacing w:after="0" w:line="240" w:lineRule="auto"/>
      </w:pPr>
      <w:r>
        <w:separator/>
      </w:r>
    </w:p>
  </w:endnote>
  <w:endnote w:type="continuationSeparator" w:id="0">
    <w:p w14:paraId="0A048141" w14:textId="77777777" w:rsidR="00C84641" w:rsidRDefault="00C84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9155380"/>
      <w:docPartObj>
        <w:docPartGallery w:val="Page Numbers (Bottom of Page)"/>
        <w:docPartUnique/>
      </w:docPartObj>
    </w:sdtPr>
    <w:sdtEndPr>
      <w:rPr>
        <w:rFonts w:ascii="Open Sans" w:hAnsi="Open Sans" w:cs="Open Sans"/>
        <w:color w:val="034DA1"/>
        <w:sz w:val="24"/>
        <w:szCs w:val="24"/>
      </w:rPr>
    </w:sdtEndPr>
    <w:sdtContent>
      <w:p w14:paraId="0D963E10" w14:textId="030B4D4F" w:rsidR="00E8715C" w:rsidRPr="00C26F9C" w:rsidRDefault="000A5E52">
        <w:pPr>
          <w:pStyle w:val="Pta"/>
          <w:jc w:val="center"/>
          <w:rPr>
            <w:rFonts w:ascii="Open Sans" w:hAnsi="Open Sans" w:cs="Open Sans"/>
            <w:color w:val="034DA1"/>
            <w:sz w:val="24"/>
            <w:szCs w:val="24"/>
          </w:rPr>
        </w:pPr>
        <w:r w:rsidRPr="00C26F9C">
          <w:rPr>
            <w:rFonts w:ascii="Open Sans" w:hAnsi="Open Sans" w:cs="Open Sans"/>
            <w:color w:val="034DA1"/>
            <w:sz w:val="24"/>
            <w:szCs w:val="24"/>
          </w:rPr>
          <w:fldChar w:fldCharType="begin"/>
        </w:r>
        <w:r w:rsidRPr="00C26F9C">
          <w:rPr>
            <w:rFonts w:ascii="Open Sans" w:hAnsi="Open Sans" w:cs="Open Sans"/>
            <w:color w:val="034DA1"/>
            <w:sz w:val="24"/>
            <w:szCs w:val="24"/>
          </w:rPr>
          <w:instrText>PAGE   \* MERGEFORMAT</w:instrText>
        </w:r>
        <w:r w:rsidRPr="00C26F9C">
          <w:rPr>
            <w:rFonts w:ascii="Open Sans" w:hAnsi="Open Sans" w:cs="Open Sans"/>
            <w:color w:val="034DA1"/>
            <w:sz w:val="24"/>
            <w:szCs w:val="24"/>
          </w:rPr>
          <w:fldChar w:fldCharType="separate"/>
        </w:r>
        <w:r w:rsidR="00034D9F">
          <w:rPr>
            <w:rFonts w:ascii="Open Sans" w:hAnsi="Open Sans" w:cs="Open Sans"/>
            <w:noProof/>
            <w:color w:val="034DA1"/>
            <w:sz w:val="24"/>
            <w:szCs w:val="24"/>
          </w:rPr>
          <w:t>4</w:t>
        </w:r>
        <w:r w:rsidRPr="00C26F9C">
          <w:rPr>
            <w:rFonts w:ascii="Open Sans" w:hAnsi="Open Sans" w:cs="Open Sans"/>
            <w:color w:val="034DA1"/>
            <w:sz w:val="24"/>
            <w:szCs w:val="24"/>
          </w:rPr>
          <w:fldChar w:fldCharType="end"/>
        </w:r>
      </w:p>
    </w:sdtContent>
  </w:sdt>
  <w:p w14:paraId="57D7A641" w14:textId="77777777" w:rsidR="00E8715C" w:rsidRDefault="00E8715C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C7883BA" w14:paraId="5C7D211A" w14:textId="77777777" w:rsidTr="1C7883BA">
      <w:trPr>
        <w:trHeight w:val="300"/>
      </w:trPr>
      <w:tc>
        <w:tcPr>
          <w:tcW w:w="3210" w:type="dxa"/>
        </w:tcPr>
        <w:p w14:paraId="699A6374" w14:textId="7BD4F69C" w:rsidR="1C7883BA" w:rsidRDefault="1C7883BA" w:rsidP="1C7883BA">
          <w:pPr>
            <w:pStyle w:val="Hlavika"/>
            <w:ind w:left="-115"/>
          </w:pPr>
        </w:p>
      </w:tc>
      <w:tc>
        <w:tcPr>
          <w:tcW w:w="3210" w:type="dxa"/>
        </w:tcPr>
        <w:p w14:paraId="24C2ADC4" w14:textId="0B9D4D24" w:rsidR="1C7883BA" w:rsidRDefault="1C7883BA" w:rsidP="1C7883BA">
          <w:pPr>
            <w:pStyle w:val="Hlavika"/>
            <w:jc w:val="center"/>
          </w:pPr>
        </w:p>
      </w:tc>
      <w:tc>
        <w:tcPr>
          <w:tcW w:w="3210" w:type="dxa"/>
        </w:tcPr>
        <w:p w14:paraId="5527FF5C" w14:textId="71A4C3AF" w:rsidR="1C7883BA" w:rsidRDefault="1C7883BA" w:rsidP="1C7883BA">
          <w:pPr>
            <w:pStyle w:val="Hlavika"/>
            <w:ind w:right="-115"/>
            <w:jc w:val="right"/>
          </w:pPr>
        </w:p>
      </w:tc>
    </w:tr>
  </w:tbl>
  <w:p w14:paraId="3B99A1BB" w14:textId="168FCF75" w:rsidR="1C7883BA" w:rsidRDefault="1C7883BA" w:rsidP="1C7883BA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C2FFAF" w14:textId="77777777" w:rsidR="00C84641" w:rsidRDefault="00C84641">
      <w:pPr>
        <w:spacing w:after="0" w:line="240" w:lineRule="auto"/>
      </w:pPr>
      <w:r>
        <w:separator/>
      </w:r>
    </w:p>
  </w:footnote>
  <w:footnote w:type="continuationSeparator" w:id="0">
    <w:p w14:paraId="768EE5E4" w14:textId="77777777" w:rsidR="00C84641" w:rsidRDefault="00C846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1C7883BA" w14:paraId="0B774E6D" w14:textId="77777777" w:rsidTr="1C7883BA">
      <w:trPr>
        <w:trHeight w:val="300"/>
      </w:trPr>
      <w:tc>
        <w:tcPr>
          <w:tcW w:w="3210" w:type="dxa"/>
        </w:tcPr>
        <w:p w14:paraId="3A262AFB" w14:textId="79071090" w:rsidR="1C7883BA" w:rsidRDefault="1C7883BA" w:rsidP="1C7883BA">
          <w:pPr>
            <w:pStyle w:val="Hlavika"/>
            <w:ind w:left="-115"/>
          </w:pPr>
        </w:p>
      </w:tc>
      <w:tc>
        <w:tcPr>
          <w:tcW w:w="3210" w:type="dxa"/>
        </w:tcPr>
        <w:p w14:paraId="13DA0F02" w14:textId="6C6F722B" w:rsidR="1C7883BA" w:rsidRDefault="1C7883BA" w:rsidP="1C7883BA">
          <w:pPr>
            <w:pStyle w:val="Hlavika"/>
            <w:jc w:val="center"/>
          </w:pPr>
        </w:p>
      </w:tc>
      <w:tc>
        <w:tcPr>
          <w:tcW w:w="3210" w:type="dxa"/>
        </w:tcPr>
        <w:p w14:paraId="571DB637" w14:textId="6A27DC3A" w:rsidR="1C7883BA" w:rsidRDefault="1C7883BA" w:rsidP="1C7883BA">
          <w:pPr>
            <w:pStyle w:val="Hlavika"/>
            <w:ind w:right="-115"/>
            <w:jc w:val="right"/>
          </w:pPr>
        </w:p>
      </w:tc>
    </w:tr>
  </w:tbl>
  <w:p w14:paraId="1151FFFE" w14:textId="5F3D6197" w:rsidR="1C7883BA" w:rsidRDefault="1C7883BA" w:rsidP="1C7883BA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B76B05" w14:textId="5C12346A" w:rsidR="00AC02F6" w:rsidRPr="00AC02F6" w:rsidRDefault="00AC02F6" w:rsidP="00AC02F6">
    <w:pPr>
      <w:pStyle w:val="Hlavika"/>
    </w:pPr>
    <w:r w:rsidRPr="00AC02F6">
      <w:rPr>
        <w:noProof/>
        <w:lang w:val="sk-SK" w:eastAsia="sk-SK"/>
      </w:rPr>
      <w:drawing>
        <wp:inline distT="0" distB="0" distL="0" distR="0" wp14:anchorId="0E357ADF" wp14:editId="27433F74">
          <wp:extent cx="3014118" cy="909114"/>
          <wp:effectExtent l="0" t="0" r="0" b="5715"/>
          <wp:docPr id="122870681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41735" cy="917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DE3328" w14:textId="7C497AFD" w:rsidR="008419FF" w:rsidRDefault="008419FF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969B3"/>
    <w:multiLevelType w:val="hybridMultilevel"/>
    <w:tmpl w:val="389AE8B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152E9"/>
    <w:multiLevelType w:val="hybridMultilevel"/>
    <w:tmpl w:val="F81873F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CC77C84"/>
    <w:multiLevelType w:val="hybridMultilevel"/>
    <w:tmpl w:val="E086FA04"/>
    <w:lvl w:ilvl="0" w:tplc="F50A121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29006A5C">
      <w:start w:val="1"/>
      <w:numFmt w:val="lowerLetter"/>
      <w:lvlText w:val="%2."/>
      <w:lvlJc w:val="left"/>
      <w:pPr>
        <w:ind w:left="1440" w:hanging="360"/>
      </w:pPr>
    </w:lvl>
    <w:lvl w:ilvl="2" w:tplc="B9BAAAA4">
      <w:start w:val="1"/>
      <w:numFmt w:val="lowerRoman"/>
      <w:lvlText w:val="%3."/>
      <w:lvlJc w:val="right"/>
      <w:pPr>
        <w:ind w:left="2160" w:hanging="180"/>
      </w:pPr>
    </w:lvl>
    <w:lvl w:ilvl="3" w:tplc="D03C02BE">
      <w:start w:val="1"/>
      <w:numFmt w:val="decimal"/>
      <w:lvlText w:val="%4."/>
      <w:lvlJc w:val="left"/>
      <w:pPr>
        <w:ind w:left="2880" w:hanging="360"/>
      </w:pPr>
    </w:lvl>
    <w:lvl w:ilvl="4" w:tplc="966661E2">
      <w:start w:val="1"/>
      <w:numFmt w:val="lowerLetter"/>
      <w:lvlText w:val="%5."/>
      <w:lvlJc w:val="left"/>
      <w:pPr>
        <w:ind w:left="3600" w:hanging="360"/>
      </w:pPr>
    </w:lvl>
    <w:lvl w:ilvl="5" w:tplc="9A647B02">
      <w:start w:val="1"/>
      <w:numFmt w:val="lowerRoman"/>
      <w:lvlText w:val="%6."/>
      <w:lvlJc w:val="right"/>
      <w:pPr>
        <w:ind w:left="4320" w:hanging="180"/>
      </w:pPr>
    </w:lvl>
    <w:lvl w:ilvl="6" w:tplc="781A043E">
      <w:start w:val="1"/>
      <w:numFmt w:val="decimal"/>
      <w:lvlText w:val="%7."/>
      <w:lvlJc w:val="left"/>
      <w:pPr>
        <w:ind w:left="5040" w:hanging="360"/>
      </w:pPr>
    </w:lvl>
    <w:lvl w:ilvl="7" w:tplc="223E29B8">
      <w:start w:val="1"/>
      <w:numFmt w:val="lowerLetter"/>
      <w:lvlText w:val="%8."/>
      <w:lvlJc w:val="left"/>
      <w:pPr>
        <w:ind w:left="5760" w:hanging="360"/>
      </w:pPr>
    </w:lvl>
    <w:lvl w:ilvl="8" w:tplc="DDA6DE3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E8D6B"/>
    <w:multiLevelType w:val="hybridMultilevel"/>
    <w:tmpl w:val="2550C474"/>
    <w:lvl w:ilvl="0" w:tplc="08CE2CDC">
      <w:start w:val="1"/>
      <w:numFmt w:val="decimal"/>
      <w:lvlText w:val="%1."/>
      <w:lvlJc w:val="left"/>
      <w:pPr>
        <w:ind w:left="720" w:hanging="360"/>
      </w:pPr>
    </w:lvl>
    <w:lvl w:ilvl="1" w:tplc="4316EFA0">
      <w:start w:val="1"/>
      <w:numFmt w:val="lowerLetter"/>
      <w:lvlText w:val="%2."/>
      <w:lvlJc w:val="left"/>
      <w:pPr>
        <w:ind w:left="1440" w:hanging="360"/>
      </w:pPr>
    </w:lvl>
    <w:lvl w:ilvl="2" w:tplc="6232979A">
      <w:start w:val="1"/>
      <w:numFmt w:val="lowerRoman"/>
      <w:lvlText w:val="%3."/>
      <w:lvlJc w:val="right"/>
      <w:pPr>
        <w:ind w:left="2160" w:hanging="180"/>
      </w:pPr>
    </w:lvl>
    <w:lvl w:ilvl="3" w:tplc="144ABD5A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 w:tplc="00E21DBA">
      <w:start w:val="1"/>
      <w:numFmt w:val="lowerLetter"/>
      <w:lvlText w:val="%5."/>
      <w:lvlJc w:val="left"/>
      <w:pPr>
        <w:ind w:left="3600" w:hanging="360"/>
      </w:pPr>
    </w:lvl>
    <w:lvl w:ilvl="5" w:tplc="BF6C32CC">
      <w:start w:val="1"/>
      <w:numFmt w:val="lowerRoman"/>
      <w:lvlText w:val="%6."/>
      <w:lvlJc w:val="right"/>
      <w:pPr>
        <w:ind w:left="4320" w:hanging="180"/>
      </w:pPr>
    </w:lvl>
    <w:lvl w:ilvl="6" w:tplc="401E0AD8">
      <w:start w:val="1"/>
      <w:numFmt w:val="decimal"/>
      <w:lvlText w:val="%7."/>
      <w:lvlJc w:val="left"/>
      <w:pPr>
        <w:ind w:left="5040" w:hanging="360"/>
      </w:pPr>
    </w:lvl>
    <w:lvl w:ilvl="7" w:tplc="7966ABE4">
      <w:start w:val="1"/>
      <w:numFmt w:val="lowerLetter"/>
      <w:lvlText w:val="%8."/>
      <w:lvlJc w:val="left"/>
      <w:pPr>
        <w:ind w:left="5760" w:hanging="360"/>
      </w:pPr>
    </w:lvl>
    <w:lvl w:ilvl="8" w:tplc="E5324B9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522C8D"/>
    <w:multiLevelType w:val="hybridMultilevel"/>
    <w:tmpl w:val="BE0439C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0D5A7"/>
    <w:multiLevelType w:val="hybridMultilevel"/>
    <w:tmpl w:val="6E4AA940"/>
    <w:lvl w:ilvl="0" w:tplc="7AD019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7962440">
      <w:start w:val="1"/>
      <w:numFmt w:val="lowerLetter"/>
      <w:lvlText w:val="%2."/>
      <w:lvlJc w:val="left"/>
      <w:pPr>
        <w:ind w:left="1440" w:hanging="360"/>
      </w:pPr>
    </w:lvl>
    <w:lvl w:ilvl="2" w:tplc="13421C98">
      <w:start w:val="1"/>
      <w:numFmt w:val="lowerRoman"/>
      <w:lvlText w:val="%3."/>
      <w:lvlJc w:val="right"/>
      <w:pPr>
        <w:ind w:left="2160" w:hanging="180"/>
      </w:pPr>
    </w:lvl>
    <w:lvl w:ilvl="3" w:tplc="7C9CFBA8">
      <w:start w:val="1"/>
      <w:numFmt w:val="decimal"/>
      <w:lvlText w:val="%4."/>
      <w:lvlJc w:val="left"/>
      <w:pPr>
        <w:ind w:left="2880" w:hanging="360"/>
      </w:pPr>
    </w:lvl>
    <w:lvl w:ilvl="4" w:tplc="F41C9CE2">
      <w:start w:val="1"/>
      <w:numFmt w:val="lowerLetter"/>
      <w:lvlText w:val="%5."/>
      <w:lvlJc w:val="left"/>
      <w:pPr>
        <w:ind w:left="3600" w:hanging="360"/>
      </w:pPr>
    </w:lvl>
    <w:lvl w:ilvl="5" w:tplc="0576E66E">
      <w:start w:val="1"/>
      <w:numFmt w:val="lowerRoman"/>
      <w:lvlText w:val="%6."/>
      <w:lvlJc w:val="right"/>
      <w:pPr>
        <w:ind w:left="4320" w:hanging="180"/>
      </w:pPr>
    </w:lvl>
    <w:lvl w:ilvl="6" w:tplc="CC009E1E">
      <w:start w:val="1"/>
      <w:numFmt w:val="decimal"/>
      <w:lvlText w:val="%7."/>
      <w:lvlJc w:val="left"/>
      <w:pPr>
        <w:ind w:left="5040" w:hanging="360"/>
      </w:pPr>
    </w:lvl>
    <w:lvl w:ilvl="7" w:tplc="64FEFB54">
      <w:start w:val="1"/>
      <w:numFmt w:val="lowerLetter"/>
      <w:lvlText w:val="%8."/>
      <w:lvlJc w:val="left"/>
      <w:pPr>
        <w:ind w:left="5760" w:hanging="360"/>
      </w:pPr>
    </w:lvl>
    <w:lvl w:ilvl="8" w:tplc="676AB09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EC0515"/>
    <w:multiLevelType w:val="hybridMultilevel"/>
    <w:tmpl w:val="389AE8B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F603DD"/>
    <w:multiLevelType w:val="hybridMultilevel"/>
    <w:tmpl w:val="389AE8B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FA4897"/>
    <w:multiLevelType w:val="hybridMultilevel"/>
    <w:tmpl w:val="22CEAE6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F363929"/>
    <w:multiLevelType w:val="hybridMultilevel"/>
    <w:tmpl w:val="ADB8F5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3E1717"/>
    <w:multiLevelType w:val="hybridMultilevel"/>
    <w:tmpl w:val="389AE8B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436C9"/>
    <w:multiLevelType w:val="hybridMultilevel"/>
    <w:tmpl w:val="E76CD38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A8B0332"/>
    <w:multiLevelType w:val="hybridMultilevel"/>
    <w:tmpl w:val="570E212E"/>
    <w:lvl w:ilvl="0" w:tplc="CE182EB6">
      <w:start w:val="1"/>
      <w:numFmt w:val="upperRoman"/>
      <w:lvlText w:val="%1."/>
      <w:lvlJc w:val="left"/>
      <w:pPr>
        <w:ind w:left="1004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D5B6E16"/>
    <w:multiLevelType w:val="hybridMultilevel"/>
    <w:tmpl w:val="3F4842EC"/>
    <w:lvl w:ilvl="0" w:tplc="AC2CC630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9"/>
  </w:num>
  <w:num w:numId="9">
    <w:abstractNumId w:val="10"/>
  </w:num>
  <w:num w:numId="10">
    <w:abstractNumId w:val="6"/>
  </w:num>
  <w:num w:numId="11">
    <w:abstractNumId w:val="8"/>
  </w:num>
  <w:num w:numId="12">
    <w:abstractNumId w:val="11"/>
  </w:num>
  <w:num w:numId="13">
    <w:abstractNumId w:val="1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C3E"/>
    <w:rsid w:val="0000236A"/>
    <w:rsid w:val="000111D1"/>
    <w:rsid w:val="00030674"/>
    <w:rsid w:val="00034D9F"/>
    <w:rsid w:val="000438B8"/>
    <w:rsid w:val="000443D6"/>
    <w:rsid w:val="00076DDD"/>
    <w:rsid w:val="00084A66"/>
    <w:rsid w:val="000A0292"/>
    <w:rsid w:val="000A5E52"/>
    <w:rsid w:val="000B0F31"/>
    <w:rsid w:val="000C11A1"/>
    <w:rsid w:val="000C5B13"/>
    <w:rsid w:val="000D68E2"/>
    <w:rsid w:val="000E6FD7"/>
    <w:rsid w:val="001232B5"/>
    <w:rsid w:val="00131A83"/>
    <w:rsid w:val="00132409"/>
    <w:rsid w:val="0015223D"/>
    <w:rsid w:val="0017721A"/>
    <w:rsid w:val="001976FA"/>
    <w:rsid w:val="001A1375"/>
    <w:rsid w:val="001A4752"/>
    <w:rsid w:val="001A708F"/>
    <w:rsid w:val="001D7616"/>
    <w:rsid w:val="001E268C"/>
    <w:rsid w:val="001F2943"/>
    <w:rsid w:val="00200783"/>
    <w:rsid w:val="00203C91"/>
    <w:rsid w:val="00204833"/>
    <w:rsid w:val="00221298"/>
    <w:rsid w:val="002341D5"/>
    <w:rsid w:val="00243E0F"/>
    <w:rsid w:val="0025208D"/>
    <w:rsid w:val="00261394"/>
    <w:rsid w:val="002621C8"/>
    <w:rsid w:val="00283D71"/>
    <w:rsid w:val="002A15F5"/>
    <w:rsid w:val="002C415B"/>
    <w:rsid w:val="00310404"/>
    <w:rsid w:val="00321EF5"/>
    <w:rsid w:val="003413E9"/>
    <w:rsid w:val="00351A50"/>
    <w:rsid w:val="003540A6"/>
    <w:rsid w:val="00392100"/>
    <w:rsid w:val="00393153"/>
    <w:rsid w:val="003A2B85"/>
    <w:rsid w:val="003A7869"/>
    <w:rsid w:val="003B02A0"/>
    <w:rsid w:val="003B4FD9"/>
    <w:rsid w:val="003C377E"/>
    <w:rsid w:val="003D1387"/>
    <w:rsid w:val="003E3B38"/>
    <w:rsid w:val="003F7F3C"/>
    <w:rsid w:val="00403FDD"/>
    <w:rsid w:val="00452E4C"/>
    <w:rsid w:val="00490728"/>
    <w:rsid w:val="004B3234"/>
    <w:rsid w:val="004F5F22"/>
    <w:rsid w:val="00512098"/>
    <w:rsid w:val="00536A22"/>
    <w:rsid w:val="00562B26"/>
    <w:rsid w:val="00565792"/>
    <w:rsid w:val="005A305B"/>
    <w:rsid w:val="005C0237"/>
    <w:rsid w:val="005C443B"/>
    <w:rsid w:val="005C64A5"/>
    <w:rsid w:val="005C6C3E"/>
    <w:rsid w:val="005F41FE"/>
    <w:rsid w:val="006274E0"/>
    <w:rsid w:val="00636FEB"/>
    <w:rsid w:val="00673511"/>
    <w:rsid w:val="006866F3"/>
    <w:rsid w:val="0069328B"/>
    <w:rsid w:val="0069428E"/>
    <w:rsid w:val="006A071F"/>
    <w:rsid w:val="006B0137"/>
    <w:rsid w:val="006B1533"/>
    <w:rsid w:val="006B2D6E"/>
    <w:rsid w:val="006B45E0"/>
    <w:rsid w:val="006F6EF1"/>
    <w:rsid w:val="00703D66"/>
    <w:rsid w:val="00704839"/>
    <w:rsid w:val="007620C8"/>
    <w:rsid w:val="0077798E"/>
    <w:rsid w:val="00783196"/>
    <w:rsid w:val="00786F0A"/>
    <w:rsid w:val="007974F9"/>
    <w:rsid w:val="007A555F"/>
    <w:rsid w:val="007A7BDA"/>
    <w:rsid w:val="007D4231"/>
    <w:rsid w:val="007E4D07"/>
    <w:rsid w:val="0081098C"/>
    <w:rsid w:val="00815EA1"/>
    <w:rsid w:val="008419FF"/>
    <w:rsid w:val="00872ECF"/>
    <w:rsid w:val="00882E46"/>
    <w:rsid w:val="00884A75"/>
    <w:rsid w:val="008873B9"/>
    <w:rsid w:val="0089121A"/>
    <w:rsid w:val="008F3BB9"/>
    <w:rsid w:val="00902768"/>
    <w:rsid w:val="00933E9A"/>
    <w:rsid w:val="009548B7"/>
    <w:rsid w:val="00967AD3"/>
    <w:rsid w:val="00974EF5"/>
    <w:rsid w:val="0099338A"/>
    <w:rsid w:val="00994392"/>
    <w:rsid w:val="009C6D54"/>
    <w:rsid w:val="009E38FB"/>
    <w:rsid w:val="009E3C8B"/>
    <w:rsid w:val="009F01C1"/>
    <w:rsid w:val="00A106D7"/>
    <w:rsid w:val="00A13E9A"/>
    <w:rsid w:val="00A2507B"/>
    <w:rsid w:val="00A27928"/>
    <w:rsid w:val="00A40981"/>
    <w:rsid w:val="00A5769F"/>
    <w:rsid w:val="00AB5591"/>
    <w:rsid w:val="00AC02F6"/>
    <w:rsid w:val="00AE2B1B"/>
    <w:rsid w:val="00B001B8"/>
    <w:rsid w:val="00B0414C"/>
    <w:rsid w:val="00B141E8"/>
    <w:rsid w:val="00B32439"/>
    <w:rsid w:val="00B33268"/>
    <w:rsid w:val="00B56C77"/>
    <w:rsid w:val="00B83D14"/>
    <w:rsid w:val="00BC2C79"/>
    <w:rsid w:val="00BD4129"/>
    <w:rsid w:val="00BF57EB"/>
    <w:rsid w:val="00C02DBF"/>
    <w:rsid w:val="00C11591"/>
    <w:rsid w:val="00C14A08"/>
    <w:rsid w:val="00C5178C"/>
    <w:rsid w:val="00C53062"/>
    <w:rsid w:val="00C84641"/>
    <w:rsid w:val="00CA0370"/>
    <w:rsid w:val="00CA5334"/>
    <w:rsid w:val="00CC7B85"/>
    <w:rsid w:val="00CD5A46"/>
    <w:rsid w:val="00CE4DAF"/>
    <w:rsid w:val="00CE5C7F"/>
    <w:rsid w:val="00D06124"/>
    <w:rsid w:val="00D417FE"/>
    <w:rsid w:val="00D43BB1"/>
    <w:rsid w:val="00D6327D"/>
    <w:rsid w:val="00D6354A"/>
    <w:rsid w:val="00D74A78"/>
    <w:rsid w:val="00D76EE6"/>
    <w:rsid w:val="00D77B51"/>
    <w:rsid w:val="00DC2558"/>
    <w:rsid w:val="00DD1787"/>
    <w:rsid w:val="00DE0FF4"/>
    <w:rsid w:val="00DE3390"/>
    <w:rsid w:val="00DF0CBB"/>
    <w:rsid w:val="00DF4608"/>
    <w:rsid w:val="00E11CD5"/>
    <w:rsid w:val="00E2147F"/>
    <w:rsid w:val="00E23ABF"/>
    <w:rsid w:val="00E25E80"/>
    <w:rsid w:val="00E5348F"/>
    <w:rsid w:val="00E8715C"/>
    <w:rsid w:val="00EB7E15"/>
    <w:rsid w:val="00EC4892"/>
    <w:rsid w:val="00FB02ED"/>
    <w:rsid w:val="00FC4385"/>
    <w:rsid w:val="00FD0F0F"/>
    <w:rsid w:val="00FD41F0"/>
    <w:rsid w:val="00FE268A"/>
    <w:rsid w:val="00FE2B7B"/>
    <w:rsid w:val="00FF089D"/>
    <w:rsid w:val="1C788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D7C65B"/>
  <w15:chartTrackingRefBased/>
  <w15:docId w15:val="{B8B6451F-0736-4931-9AD6-A2BA0F2A3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C6C3E"/>
  </w:style>
  <w:style w:type="paragraph" w:styleId="Nadpis1">
    <w:name w:val="heading 1"/>
    <w:basedOn w:val="Normlny"/>
    <w:next w:val="Normlny"/>
    <w:link w:val="Nadpis1Char"/>
    <w:uiPriority w:val="9"/>
    <w:qFormat/>
    <w:rsid w:val="00872EC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lny"/>
    <w:link w:val="OdsekzoznamuChar"/>
    <w:uiPriority w:val="34"/>
    <w:qFormat/>
    <w:rsid w:val="005C6C3E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5C6C3E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5C6C3E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5C6C3E"/>
    <w:rPr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5C6C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C6C3E"/>
  </w:style>
  <w:style w:type="paragraph" w:styleId="Pta">
    <w:name w:val="footer"/>
    <w:basedOn w:val="Normlny"/>
    <w:link w:val="PtaChar"/>
    <w:uiPriority w:val="99"/>
    <w:unhideWhenUsed/>
    <w:rsid w:val="005C6C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C6C3E"/>
  </w:style>
  <w:style w:type="table" w:styleId="Mriekatabuky">
    <w:name w:val="Table Grid"/>
    <w:basedOn w:val="Normlnatabuka"/>
    <w:uiPriority w:val="59"/>
    <w:rsid w:val="005C6C3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dpis1Char">
    <w:name w:val="Nadpis 1 Char"/>
    <w:basedOn w:val="Predvolenpsmoodseku"/>
    <w:link w:val="Nadpis1"/>
    <w:uiPriority w:val="9"/>
    <w:rsid w:val="00872E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dsekzoznamuChar">
    <w:name w:val="Odsek zoznamu Char"/>
    <w:aliases w:val="List Paragraph compact Char,Normal bullet 2 Char,Paragraphe de liste 2 Char,Reference list Char,Bullet list Char,Numbered List Char,List Paragraph1 Char,1st level - Bullet List Paragraph Char,Lettre d'introduction Char,Paragraph Char"/>
    <w:link w:val="Odsekzoznamu"/>
    <w:uiPriority w:val="34"/>
    <w:qFormat/>
    <w:locked/>
    <w:rsid w:val="005C64A5"/>
  </w:style>
  <w:style w:type="character" w:styleId="Hypertextovprepojenie">
    <w:name w:val="Hyperlink"/>
    <w:basedOn w:val="Predvolenpsmoodseku"/>
    <w:uiPriority w:val="99"/>
    <w:unhideWhenUsed/>
    <w:rsid w:val="00536A22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536A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2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76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9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7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bczyce.pl/sredniowieczne-twierdze-we-wspolczesnym-swietle.htm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oravskemuzeum.sk/projekty/pozvanka-na-verejnu-konzultaciu-k-projektu-s-nazvom-stredoveke-pevnosti-vo-svetle-sucasnosti/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oravacastle/?locale=sk_SK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Krupnik</dc:creator>
  <cp:keywords/>
  <dc:description/>
  <cp:lastModifiedBy>Lofajova</cp:lastModifiedBy>
  <cp:revision>2</cp:revision>
  <dcterms:created xsi:type="dcterms:W3CDTF">2024-12-31T10:12:00Z</dcterms:created>
  <dcterms:modified xsi:type="dcterms:W3CDTF">2024-12-31T10:12:00Z</dcterms:modified>
</cp:coreProperties>
</file>